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BF254" w14:textId="155B41E2" w:rsidR="00027119" w:rsidRPr="00213352" w:rsidRDefault="0076771C" w:rsidP="00E84118">
      <w:pPr>
        <w:pStyle w:val="Cm"/>
        <w:jc w:val="center"/>
      </w:pPr>
      <w:r w:rsidRPr="00213352">
        <w:t>Visual Computing Assignment 1</w:t>
      </w:r>
    </w:p>
    <w:p w14:paraId="33D3C7C1" w14:textId="3015A98F" w:rsidR="0076771C" w:rsidRDefault="0076771C" w:rsidP="00E84118">
      <w:pPr>
        <w:pStyle w:val="Alcm"/>
        <w:jc w:val="center"/>
      </w:pPr>
      <w:r w:rsidRPr="00213352">
        <w:t>Kornidesz Máté</w:t>
      </w:r>
    </w:p>
    <w:p w14:paraId="22C0CE96" w14:textId="205D08CD" w:rsidR="008751CB" w:rsidRPr="00B70D41" w:rsidRDefault="008751CB" w:rsidP="009B4014">
      <w:pPr>
        <w:pStyle w:val="Alcm"/>
        <w:jc w:val="center"/>
        <w:rPr>
          <w:rStyle w:val="Finomkiemels"/>
          <w:sz w:val="20"/>
          <w:szCs w:val="20"/>
        </w:rPr>
      </w:pPr>
      <w:r w:rsidRPr="00B70D41">
        <w:rPr>
          <w:rStyle w:val="Finomkiemels"/>
          <w:sz w:val="20"/>
          <w:szCs w:val="20"/>
        </w:rPr>
        <w:t>26</w:t>
      </w:r>
      <w:r w:rsidRPr="00B70D41">
        <w:rPr>
          <w:rStyle w:val="Finomkiemels"/>
          <w:sz w:val="20"/>
          <w:szCs w:val="20"/>
          <w:vertAlign w:val="superscript"/>
        </w:rPr>
        <w:t>th</w:t>
      </w:r>
      <w:r w:rsidRPr="00B70D41">
        <w:rPr>
          <w:rStyle w:val="Finomkiemels"/>
          <w:sz w:val="20"/>
          <w:szCs w:val="20"/>
        </w:rPr>
        <w:t xml:space="preserve"> of September 2025</w:t>
      </w:r>
      <w:r w:rsidR="00730080">
        <w:rPr>
          <w:rStyle w:val="Finomkiemels"/>
          <w:sz w:val="20"/>
          <w:szCs w:val="20"/>
        </w:rPr>
        <w:t xml:space="preserve"> (Deadline)</w:t>
      </w:r>
    </w:p>
    <w:sdt>
      <w:sdtPr>
        <w:rPr>
          <w:rFonts w:asciiTheme="minorHAnsi" w:eastAsiaTheme="minorHAnsi" w:hAnsiTheme="minorHAnsi" w:cstheme="minorBidi"/>
          <w:color w:val="auto"/>
          <w:kern w:val="2"/>
          <w:sz w:val="22"/>
          <w:szCs w:val="22"/>
          <w:lang w:val="en-US" w:eastAsia="en-US"/>
          <w14:ligatures w14:val="standardContextual"/>
        </w:rPr>
        <w:id w:val="1413898411"/>
        <w:docPartObj>
          <w:docPartGallery w:val="Table of Contents"/>
          <w:docPartUnique/>
        </w:docPartObj>
      </w:sdtPr>
      <w:sdtEndPr>
        <w:rPr>
          <w:b/>
          <w:bCs/>
        </w:rPr>
      </w:sdtEndPr>
      <w:sdtContent>
        <w:p w14:paraId="08E53413" w14:textId="1BAB54D6" w:rsidR="00E84118" w:rsidRPr="00213352" w:rsidRDefault="00E84118">
          <w:pPr>
            <w:pStyle w:val="Tartalomjegyzkcmsora"/>
            <w:rPr>
              <w:lang w:val="en-US"/>
            </w:rPr>
          </w:pPr>
          <w:r w:rsidRPr="00213352">
            <w:rPr>
              <w:lang w:val="en-US"/>
            </w:rPr>
            <w:t>Content</w:t>
          </w:r>
        </w:p>
        <w:p w14:paraId="09F9FFA2" w14:textId="279D6BDB" w:rsidR="00405801" w:rsidRDefault="00E84118">
          <w:pPr>
            <w:pStyle w:val="TJ2"/>
            <w:tabs>
              <w:tab w:val="right" w:leader="dot" w:pos="9062"/>
            </w:tabs>
            <w:rPr>
              <w:rFonts w:eastAsiaTheme="minorEastAsia"/>
              <w:noProof/>
              <w:sz w:val="24"/>
              <w:szCs w:val="24"/>
              <w:lang w:val="hu-HU" w:eastAsia="hu-HU"/>
            </w:rPr>
          </w:pPr>
          <w:r w:rsidRPr="00213352">
            <w:fldChar w:fldCharType="begin"/>
          </w:r>
          <w:r w:rsidRPr="00213352">
            <w:instrText xml:space="preserve"> TOC \o "1-3" \h \z \u </w:instrText>
          </w:r>
          <w:r w:rsidRPr="00213352">
            <w:fldChar w:fldCharType="separate"/>
          </w:r>
          <w:hyperlink w:anchor="_Toc209818329" w:history="1">
            <w:r w:rsidR="00405801" w:rsidRPr="00833B31">
              <w:rPr>
                <w:rStyle w:val="Hiperhivatkozs"/>
                <w:noProof/>
              </w:rPr>
              <w:t>Tasks and Overview</w:t>
            </w:r>
            <w:r w:rsidR="00405801">
              <w:rPr>
                <w:noProof/>
                <w:webHidden/>
              </w:rPr>
              <w:tab/>
            </w:r>
            <w:r w:rsidR="00405801">
              <w:rPr>
                <w:noProof/>
                <w:webHidden/>
              </w:rPr>
              <w:fldChar w:fldCharType="begin"/>
            </w:r>
            <w:r w:rsidR="00405801">
              <w:rPr>
                <w:noProof/>
                <w:webHidden/>
              </w:rPr>
              <w:instrText xml:space="preserve"> PAGEREF _Toc209818329 \h </w:instrText>
            </w:r>
            <w:r w:rsidR="00405801">
              <w:rPr>
                <w:noProof/>
                <w:webHidden/>
              </w:rPr>
            </w:r>
            <w:r w:rsidR="00405801">
              <w:rPr>
                <w:noProof/>
                <w:webHidden/>
              </w:rPr>
              <w:fldChar w:fldCharType="separate"/>
            </w:r>
            <w:r w:rsidR="00D241E2">
              <w:rPr>
                <w:noProof/>
                <w:webHidden/>
              </w:rPr>
              <w:t>1</w:t>
            </w:r>
            <w:r w:rsidR="00405801">
              <w:rPr>
                <w:noProof/>
                <w:webHidden/>
              </w:rPr>
              <w:fldChar w:fldCharType="end"/>
            </w:r>
          </w:hyperlink>
        </w:p>
        <w:p w14:paraId="56D090E3" w14:textId="765E1C3A" w:rsidR="00405801" w:rsidRDefault="00405801">
          <w:pPr>
            <w:pStyle w:val="TJ2"/>
            <w:tabs>
              <w:tab w:val="right" w:leader="dot" w:pos="9062"/>
            </w:tabs>
            <w:rPr>
              <w:rFonts w:eastAsiaTheme="minorEastAsia"/>
              <w:noProof/>
              <w:sz w:val="24"/>
              <w:szCs w:val="24"/>
              <w:lang w:val="hu-HU" w:eastAsia="hu-HU"/>
            </w:rPr>
          </w:pPr>
          <w:hyperlink w:anchor="_Toc209818330" w:history="1">
            <w:r w:rsidRPr="00833B31">
              <w:rPr>
                <w:rStyle w:val="Hiperhivatkozs"/>
                <w:noProof/>
              </w:rPr>
              <w:t>Tasks</w:t>
            </w:r>
            <w:r>
              <w:rPr>
                <w:noProof/>
                <w:webHidden/>
              </w:rPr>
              <w:tab/>
            </w:r>
            <w:r>
              <w:rPr>
                <w:noProof/>
                <w:webHidden/>
              </w:rPr>
              <w:fldChar w:fldCharType="begin"/>
            </w:r>
            <w:r>
              <w:rPr>
                <w:noProof/>
                <w:webHidden/>
              </w:rPr>
              <w:instrText xml:space="preserve"> PAGEREF _Toc209818330 \h </w:instrText>
            </w:r>
            <w:r>
              <w:rPr>
                <w:noProof/>
                <w:webHidden/>
              </w:rPr>
            </w:r>
            <w:r>
              <w:rPr>
                <w:noProof/>
                <w:webHidden/>
              </w:rPr>
              <w:fldChar w:fldCharType="separate"/>
            </w:r>
            <w:r w:rsidR="00D241E2">
              <w:rPr>
                <w:noProof/>
                <w:webHidden/>
              </w:rPr>
              <w:t>1</w:t>
            </w:r>
            <w:r>
              <w:rPr>
                <w:noProof/>
                <w:webHidden/>
              </w:rPr>
              <w:fldChar w:fldCharType="end"/>
            </w:r>
          </w:hyperlink>
        </w:p>
        <w:p w14:paraId="1A5346A8" w14:textId="74FD4425" w:rsidR="00405801" w:rsidRDefault="00405801">
          <w:pPr>
            <w:pStyle w:val="TJ3"/>
            <w:tabs>
              <w:tab w:val="left" w:pos="960"/>
              <w:tab w:val="right" w:leader="dot" w:pos="9062"/>
            </w:tabs>
            <w:rPr>
              <w:rFonts w:eastAsiaTheme="minorEastAsia"/>
              <w:noProof/>
              <w:sz w:val="24"/>
              <w:szCs w:val="24"/>
              <w:lang w:val="hu-HU" w:eastAsia="hu-HU"/>
            </w:rPr>
          </w:pPr>
          <w:hyperlink w:anchor="_Toc209818331" w:history="1">
            <w:r w:rsidRPr="00833B31">
              <w:rPr>
                <w:rStyle w:val="Hiperhivatkozs"/>
                <w:noProof/>
              </w:rPr>
              <w:t>1.</w:t>
            </w:r>
            <w:r>
              <w:rPr>
                <w:rFonts w:eastAsiaTheme="minorEastAsia"/>
                <w:noProof/>
                <w:sz w:val="24"/>
                <w:szCs w:val="24"/>
                <w:lang w:val="hu-HU" w:eastAsia="hu-HU"/>
              </w:rPr>
              <w:tab/>
            </w:r>
            <w:r w:rsidRPr="00833B31">
              <w:rPr>
                <w:rStyle w:val="Hiperhivatkozs"/>
                <w:noProof/>
              </w:rPr>
              <w:t>Task: Dataset and Capture</w:t>
            </w:r>
            <w:r>
              <w:rPr>
                <w:noProof/>
                <w:webHidden/>
              </w:rPr>
              <w:tab/>
            </w:r>
            <w:r>
              <w:rPr>
                <w:noProof/>
                <w:webHidden/>
              </w:rPr>
              <w:fldChar w:fldCharType="begin"/>
            </w:r>
            <w:r>
              <w:rPr>
                <w:noProof/>
                <w:webHidden/>
              </w:rPr>
              <w:instrText xml:space="preserve"> PAGEREF _Toc209818331 \h </w:instrText>
            </w:r>
            <w:r>
              <w:rPr>
                <w:noProof/>
                <w:webHidden/>
              </w:rPr>
            </w:r>
            <w:r>
              <w:rPr>
                <w:noProof/>
                <w:webHidden/>
              </w:rPr>
              <w:fldChar w:fldCharType="separate"/>
            </w:r>
            <w:r w:rsidR="00D241E2">
              <w:rPr>
                <w:noProof/>
                <w:webHidden/>
              </w:rPr>
              <w:t>1</w:t>
            </w:r>
            <w:r>
              <w:rPr>
                <w:noProof/>
                <w:webHidden/>
              </w:rPr>
              <w:fldChar w:fldCharType="end"/>
            </w:r>
          </w:hyperlink>
        </w:p>
        <w:p w14:paraId="07CA6DFB" w14:textId="41CF2311" w:rsidR="00405801" w:rsidRDefault="00405801">
          <w:pPr>
            <w:pStyle w:val="TJ3"/>
            <w:tabs>
              <w:tab w:val="left" w:pos="960"/>
              <w:tab w:val="right" w:leader="dot" w:pos="9062"/>
            </w:tabs>
            <w:rPr>
              <w:rFonts w:eastAsiaTheme="minorEastAsia"/>
              <w:noProof/>
              <w:sz w:val="24"/>
              <w:szCs w:val="24"/>
              <w:lang w:val="hu-HU" w:eastAsia="hu-HU"/>
            </w:rPr>
          </w:pPr>
          <w:hyperlink w:anchor="_Toc209818332" w:history="1">
            <w:r w:rsidRPr="00833B31">
              <w:rPr>
                <w:rStyle w:val="Hiperhivatkozs"/>
                <w:noProof/>
              </w:rPr>
              <w:t>2.</w:t>
            </w:r>
            <w:r>
              <w:rPr>
                <w:rFonts w:eastAsiaTheme="minorEastAsia"/>
                <w:noProof/>
                <w:sz w:val="24"/>
                <w:szCs w:val="24"/>
                <w:lang w:val="hu-HU" w:eastAsia="hu-HU"/>
              </w:rPr>
              <w:tab/>
            </w:r>
            <w:r w:rsidRPr="00833B31">
              <w:rPr>
                <w:rStyle w:val="Hiperhivatkozs"/>
                <w:noProof/>
              </w:rPr>
              <w:t>Task: Feature Detection and Matching</w:t>
            </w:r>
            <w:r>
              <w:rPr>
                <w:noProof/>
                <w:webHidden/>
              </w:rPr>
              <w:tab/>
            </w:r>
            <w:r>
              <w:rPr>
                <w:noProof/>
                <w:webHidden/>
              </w:rPr>
              <w:fldChar w:fldCharType="begin"/>
            </w:r>
            <w:r>
              <w:rPr>
                <w:noProof/>
                <w:webHidden/>
              </w:rPr>
              <w:instrText xml:space="preserve"> PAGEREF _Toc209818332 \h </w:instrText>
            </w:r>
            <w:r>
              <w:rPr>
                <w:noProof/>
                <w:webHidden/>
              </w:rPr>
            </w:r>
            <w:r>
              <w:rPr>
                <w:noProof/>
                <w:webHidden/>
              </w:rPr>
              <w:fldChar w:fldCharType="separate"/>
            </w:r>
            <w:r w:rsidR="00D241E2">
              <w:rPr>
                <w:noProof/>
                <w:webHidden/>
              </w:rPr>
              <w:t>2</w:t>
            </w:r>
            <w:r>
              <w:rPr>
                <w:noProof/>
                <w:webHidden/>
              </w:rPr>
              <w:fldChar w:fldCharType="end"/>
            </w:r>
          </w:hyperlink>
        </w:p>
        <w:p w14:paraId="7BE9EC94" w14:textId="6F8205C4" w:rsidR="00405801" w:rsidRDefault="00405801">
          <w:pPr>
            <w:pStyle w:val="TJ3"/>
            <w:tabs>
              <w:tab w:val="left" w:pos="960"/>
              <w:tab w:val="right" w:leader="dot" w:pos="9062"/>
            </w:tabs>
            <w:rPr>
              <w:rFonts w:eastAsiaTheme="minorEastAsia"/>
              <w:noProof/>
              <w:sz w:val="24"/>
              <w:szCs w:val="24"/>
              <w:lang w:val="hu-HU" w:eastAsia="hu-HU"/>
            </w:rPr>
          </w:pPr>
          <w:hyperlink w:anchor="_Toc209818333" w:history="1">
            <w:r w:rsidRPr="00833B31">
              <w:rPr>
                <w:rStyle w:val="Hiperhivatkozs"/>
                <w:noProof/>
              </w:rPr>
              <w:t>3.</w:t>
            </w:r>
            <w:r>
              <w:rPr>
                <w:rFonts w:eastAsiaTheme="minorEastAsia"/>
                <w:noProof/>
                <w:sz w:val="24"/>
                <w:szCs w:val="24"/>
                <w:lang w:val="hu-HU" w:eastAsia="hu-HU"/>
              </w:rPr>
              <w:tab/>
            </w:r>
            <w:r w:rsidRPr="00833B31">
              <w:rPr>
                <w:rStyle w:val="Hiperhivatkozs"/>
                <w:noProof/>
              </w:rPr>
              <w:t>Task: Homography Estimation Experiments</w:t>
            </w:r>
            <w:r>
              <w:rPr>
                <w:noProof/>
                <w:webHidden/>
              </w:rPr>
              <w:tab/>
            </w:r>
            <w:r>
              <w:rPr>
                <w:noProof/>
                <w:webHidden/>
              </w:rPr>
              <w:fldChar w:fldCharType="begin"/>
            </w:r>
            <w:r>
              <w:rPr>
                <w:noProof/>
                <w:webHidden/>
              </w:rPr>
              <w:instrText xml:space="preserve"> PAGEREF _Toc209818333 \h </w:instrText>
            </w:r>
            <w:r>
              <w:rPr>
                <w:noProof/>
                <w:webHidden/>
              </w:rPr>
            </w:r>
            <w:r>
              <w:rPr>
                <w:noProof/>
                <w:webHidden/>
              </w:rPr>
              <w:fldChar w:fldCharType="separate"/>
            </w:r>
            <w:r w:rsidR="00D241E2">
              <w:rPr>
                <w:noProof/>
                <w:webHidden/>
              </w:rPr>
              <w:t>4</w:t>
            </w:r>
            <w:r>
              <w:rPr>
                <w:noProof/>
                <w:webHidden/>
              </w:rPr>
              <w:fldChar w:fldCharType="end"/>
            </w:r>
          </w:hyperlink>
        </w:p>
        <w:p w14:paraId="5825E506" w14:textId="09C0B330" w:rsidR="00405801" w:rsidRDefault="00405801">
          <w:pPr>
            <w:pStyle w:val="TJ2"/>
            <w:tabs>
              <w:tab w:val="left" w:pos="720"/>
              <w:tab w:val="right" w:leader="dot" w:pos="9062"/>
            </w:tabs>
            <w:rPr>
              <w:rFonts w:eastAsiaTheme="minorEastAsia"/>
              <w:noProof/>
              <w:sz w:val="24"/>
              <w:szCs w:val="24"/>
              <w:lang w:val="hu-HU" w:eastAsia="hu-HU"/>
            </w:rPr>
          </w:pPr>
          <w:hyperlink w:anchor="_Toc209818334" w:history="1">
            <w:r w:rsidRPr="00833B31">
              <w:rPr>
                <w:rStyle w:val="Hiperhivatkozs"/>
                <w:noProof/>
              </w:rPr>
              <w:t>4.</w:t>
            </w:r>
            <w:r>
              <w:rPr>
                <w:rFonts w:eastAsiaTheme="minorEastAsia"/>
                <w:noProof/>
                <w:sz w:val="24"/>
                <w:szCs w:val="24"/>
                <w:lang w:val="hu-HU" w:eastAsia="hu-HU"/>
              </w:rPr>
              <w:tab/>
            </w:r>
            <w:r w:rsidRPr="00833B31">
              <w:rPr>
                <w:rStyle w:val="Hiperhivatkozs"/>
                <w:noProof/>
              </w:rPr>
              <w:t>Task: Blending the images</w:t>
            </w:r>
            <w:r>
              <w:rPr>
                <w:noProof/>
                <w:webHidden/>
              </w:rPr>
              <w:tab/>
            </w:r>
            <w:r>
              <w:rPr>
                <w:noProof/>
                <w:webHidden/>
              </w:rPr>
              <w:fldChar w:fldCharType="begin"/>
            </w:r>
            <w:r>
              <w:rPr>
                <w:noProof/>
                <w:webHidden/>
              </w:rPr>
              <w:instrText xml:space="preserve"> PAGEREF _Toc209818334 \h </w:instrText>
            </w:r>
            <w:r>
              <w:rPr>
                <w:noProof/>
                <w:webHidden/>
              </w:rPr>
            </w:r>
            <w:r>
              <w:rPr>
                <w:noProof/>
                <w:webHidden/>
              </w:rPr>
              <w:fldChar w:fldCharType="separate"/>
            </w:r>
            <w:r w:rsidR="00D241E2">
              <w:rPr>
                <w:noProof/>
                <w:webHidden/>
              </w:rPr>
              <w:t>6</w:t>
            </w:r>
            <w:r>
              <w:rPr>
                <w:noProof/>
                <w:webHidden/>
              </w:rPr>
              <w:fldChar w:fldCharType="end"/>
            </w:r>
          </w:hyperlink>
        </w:p>
        <w:p w14:paraId="40CFE960" w14:textId="6141C452" w:rsidR="00405801" w:rsidRDefault="00405801">
          <w:pPr>
            <w:pStyle w:val="TJ2"/>
            <w:tabs>
              <w:tab w:val="right" w:leader="dot" w:pos="9062"/>
            </w:tabs>
            <w:rPr>
              <w:rFonts w:eastAsiaTheme="minorEastAsia"/>
              <w:noProof/>
              <w:sz w:val="24"/>
              <w:szCs w:val="24"/>
              <w:lang w:val="hu-HU" w:eastAsia="hu-HU"/>
            </w:rPr>
          </w:pPr>
          <w:hyperlink w:anchor="_Toc209818335" w:history="1">
            <w:r w:rsidRPr="00833B31">
              <w:rPr>
                <w:rStyle w:val="Hiperhivatkozs"/>
                <w:noProof/>
              </w:rPr>
              <w:t>Discussion</w:t>
            </w:r>
            <w:r>
              <w:rPr>
                <w:noProof/>
                <w:webHidden/>
              </w:rPr>
              <w:tab/>
            </w:r>
            <w:r>
              <w:rPr>
                <w:noProof/>
                <w:webHidden/>
              </w:rPr>
              <w:fldChar w:fldCharType="begin"/>
            </w:r>
            <w:r>
              <w:rPr>
                <w:noProof/>
                <w:webHidden/>
              </w:rPr>
              <w:instrText xml:space="preserve"> PAGEREF _Toc209818335 \h </w:instrText>
            </w:r>
            <w:r>
              <w:rPr>
                <w:noProof/>
                <w:webHidden/>
              </w:rPr>
            </w:r>
            <w:r>
              <w:rPr>
                <w:noProof/>
                <w:webHidden/>
              </w:rPr>
              <w:fldChar w:fldCharType="separate"/>
            </w:r>
            <w:r w:rsidR="00D241E2">
              <w:rPr>
                <w:noProof/>
                <w:webHidden/>
              </w:rPr>
              <w:t>6</w:t>
            </w:r>
            <w:r>
              <w:rPr>
                <w:noProof/>
                <w:webHidden/>
              </w:rPr>
              <w:fldChar w:fldCharType="end"/>
            </w:r>
          </w:hyperlink>
        </w:p>
        <w:p w14:paraId="0338EBAF" w14:textId="5847C533" w:rsidR="00405801" w:rsidRDefault="00405801">
          <w:pPr>
            <w:pStyle w:val="TJ2"/>
            <w:tabs>
              <w:tab w:val="right" w:leader="dot" w:pos="9062"/>
            </w:tabs>
            <w:rPr>
              <w:rFonts w:eastAsiaTheme="minorEastAsia"/>
              <w:noProof/>
              <w:sz w:val="24"/>
              <w:szCs w:val="24"/>
              <w:lang w:val="hu-HU" w:eastAsia="hu-HU"/>
            </w:rPr>
          </w:pPr>
          <w:hyperlink w:anchor="_Toc209818336" w:history="1">
            <w:r w:rsidRPr="00833B31">
              <w:rPr>
                <w:rStyle w:val="Hiperhivatkozs"/>
                <w:noProof/>
              </w:rPr>
              <w:t>Sources</w:t>
            </w:r>
            <w:r>
              <w:rPr>
                <w:noProof/>
                <w:webHidden/>
              </w:rPr>
              <w:tab/>
            </w:r>
            <w:r>
              <w:rPr>
                <w:noProof/>
                <w:webHidden/>
              </w:rPr>
              <w:fldChar w:fldCharType="begin"/>
            </w:r>
            <w:r>
              <w:rPr>
                <w:noProof/>
                <w:webHidden/>
              </w:rPr>
              <w:instrText xml:space="preserve"> PAGEREF _Toc209818336 \h </w:instrText>
            </w:r>
            <w:r>
              <w:rPr>
                <w:noProof/>
                <w:webHidden/>
              </w:rPr>
            </w:r>
            <w:r>
              <w:rPr>
                <w:noProof/>
                <w:webHidden/>
              </w:rPr>
              <w:fldChar w:fldCharType="separate"/>
            </w:r>
            <w:r w:rsidR="00D241E2">
              <w:rPr>
                <w:noProof/>
                <w:webHidden/>
              </w:rPr>
              <w:t>7</w:t>
            </w:r>
            <w:r>
              <w:rPr>
                <w:noProof/>
                <w:webHidden/>
              </w:rPr>
              <w:fldChar w:fldCharType="end"/>
            </w:r>
          </w:hyperlink>
        </w:p>
        <w:p w14:paraId="5C0B6A88" w14:textId="39B649F4" w:rsidR="00E84118" w:rsidRPr="00213352" w:rsidRDefault="00E84118">
          <w:r w:rsidRPr="00213352">
            <w:rPr>
              <w:b/>
              <w:bCs/>
            </w:rPr>
            <w:fldChar w:fldCharType="end"/>
          </w:r>
        </w:p>
      </w:sdtContent>
    </w:sdt>
    <w:p w14:paraId="2AED729B" w14:textId="62E12D64" w:rsidR="00E84118" w:rsidRDefault="001A4328" w:rsidP="001A4328">
      <w:pPr>
        <w:pStyle w:val="Cmsor2"/>
      </w:pPr>
      <w:bookmarkStart w:id="0" w:name="_Toc209818329"/>
      <w:r>
        <w:t>Tasks and Overview</w:t>
      </w:r>
      <w:bookmarkEnd w:id="0"/>
    </w:p>
    <w:p w14:paraId="0E65E358" w14:textId="02E87A5C" w:rsidR="001A4328" w:rsidRDefault="00B61A41" w:rsidP="001A4328">
      <w:r>
        <w:t>The objective of this project is to create a panorama stitching system using feature detection, matching and Homography estimation to create the desired panorama.</w:t>
      </w:r>
      <w:r w:rsidR="007D287B">
        <w:t xml:space="preserve"> The description of the task required an input image source of 3 sets of images (each containing at least 2, which 2 images must be around 20%-60% overlapping for the desired results). The description of these images can be viewed later in this document (1. Task Dataset and Capture). Each dataset is captured to test the limits of the used methodologies in terms of number of matches, number of detected key points by varying the light conditions and texture richness throughout the images.</w:t>
      </w:r>
      <w:r w:rsidR="00B93F70">
        <w:t xml:space="preserve"> The dataset was made with a phone camera in a standing position in high resolution (that is why the images made smaller in the “process pipeline” and that’s why they have their specified ratio (</w:t>
      </w:r>
      <w:r w:rsidR="00B93F70">
        <w:rPr>
          <w:rFonts w:ascii="Cambria Math" w:hAnsi="Cambria Math" w:cs="Cambria Math"/>
        </w:rPr>
        <w:t>∽</w:t>
      </w:r>
      <w:r w:rsidR="00B93F70" w:rsidRPr="0087584D">
        <w:rPr>
          <w:rFonts w:cstheme="minorHAnsi"/>
        </w:rPr>
        <w:t>15:27</w:t>
      </w:r>
      <w:r w:rsidR="00B93F70">
        <w:t>).</w:t>
      </w:r>
      <w:r w:rsidR="007D287B">
        <w:t xml:space="preserve"> </w:t>
      </w:r>
      <w:r w:rsidR="0087584D">
        <w:t>The pipeline was made in C++ and used the OpenCV library for the rest of the calculations and methods and for simple diagrams as well.</w:t>
      </w:r>
      <w:r w:rsidR="004D3209">
        <w:t xml:space="preserve"> The used methodologies were SIFT and AKAZE where the program prints the details specified in Task 2., there is also a possibility to visualize the matchings (not recommended, very dense for the rich input). For RANSAC the threshold was varying between 1.0, 3.0, 5.0 and 10.0, so from use a strict approach where inliers significantly drop, to a more permissive threshold where almost all matches </w:t>
      </w:r>
      <w:r w:rsidR="000F74C9">
        <w:t>count</w:t>
      </w:r>
      <w:r w:rsidR="004D3209">
        <w:t xml:space="preserve"> as inliers. The good balance is around 3 or 5 as the too small threshold can lead to visually unpleasant result if the images not aligned well, and the too big threshold also can lead to </w:t>
      </w:r>
      <w:r w:rsidR="00537FC6">
        <w:t>stretching</w:t>
      </w:r>
      <w:r w:rsidR="004D3209">
        <w:t xml:space="preserve"> in the result, so there may be a “</w:t>
      </w:r>
      <w:r w:rsidR="00537FC6">
        <w:t>sweet spot</w:t>
      </w:r>
      <w:r w:rsidR="004D3209">
        <w:t>”.</w:t>
      </w:r>
      <w:r w:rsidR="000F74C9">
        <w:t xml:space="preserve"> For the last part of the tasks, the images were blended using 2 different techniques: simple overlay and feathering. The 2 methods are compared to each other in terms of speed and result quality.</w:t>
      </w:r>
    </w:p>
    <w:p w14:paraId="2CDF2F55" w14:textId="7D4BF390" w:rsidR="001A4328" w:rsidRPr="001A4328" w:rsidRDefault="001A4328" w:rsidP="001A4328">
      <w:pPr>
        <w:pStyle w:val="Cmsor2"/>
      </w:pPr>
      <w:bookmarkStart w:id="1" w:name="_Toc209818330"/>
      <w:r>
        <w:t>Tasks</w:t>
      </w:r>
      <w:bookmarkEnd w:id="1"/>
    </w:p>
    <w:p w14:paraId="5EC802E7" w14:textId="513CF7D8" w:rsidR="0076771C" w:rsidRPr="00213352" w:rsidRDefault="0076771C" w:rsidP="001A4328">
      <w:pPr>
        <w:pStyle w:val="Cmsor3"/>
        <w:numPr>
          <w:ilvl w:val="0"/>
          <w:numId w:val="3"/>
        </w:numPr>
      </w:pPr>
      <w:bookmarkStart w:id="2" w:name="_Toc209818331"/>
      <w:r w:rsidRPr="00213352">
        <w:t>Task</w:t>
      </w:r>
      <w:r w:rsidR="00191EC5" w:rsidRPr="00213352">
        <w:t>: Dataset and Capture</w:t>
      </w:r>
      <w:bookmarkEnd w:id="2"/>
    </w:p>
    <w:p w14:paraId="7E9A3096" w14:textId="31408B57" w:rsidR="0076771C" w:rsidRPr="00213352" w:rsidRDefault="0076771C" w:rsidP="0076771C">
      <w:r w:rsidRPr="00213352">
        <w:t>The Images can be found on the GitHub repository (</w:t>
      </w:r>
      <w:hyperlink r:id="rId8" w:history="1">
        <w:r w:rsidRPr="00213352">
          <w:rPr>
            <w:rStyle w:val="Hiperhivatkozs"/>
          </w:rPr>
          <w:t>Link to Repository</w:t>
        </w:r>
      </w:hyperlink>
      <w:r w:rsidRPr="00213352">
        <w:t>). The following details were observed about these pictures:</w:t>
      </w:r>
    </w:p>
    <w:tbl>
      <w:tblPr>
        <w:tblStyle w:val="Rcsostblzat"/>
        <w:tblW w:w="0" w:type="auto"/>
        <w:tblLook w:val="04A0" w:firstRow="1" w:lastRow="0" w:firstColumn="1" w:lastColumn="0" w:noHBand="0" w:noVBand="1"/>
      </w:tblPr>
      <w:tblGrid>
        <w:gridCol w:w="2079"/>
        <w:gridCol w:w="2332"/>
        <w:gridCol w:w="2319"/>
        <w:gridCol w:w="2332"/>
      </w:tblGrid>
      <w:tr w:rsidR="0076771C" w:rsidRPr="00213352" w14:paraId="6B250DAF" w14:textId="77777777" w:rsidTr="0076771C">
        <w:tc>
          <w:tcPr>
            <w:tcW w:w="2079" w:type="dxa"/>
            <w:shd w:val="clear" w:color="auto" w:fill="B4C6E7" w:themeFill="accent1" w:themeFillTint="66"/>
          </w:tcPr>
          <w:p w14:paraId="6B7F4203" w14:textId="06420C75" w:rsidR="0076771C" w:rsidRPr="00213352" w:rsidRDefault="0076771C" w:rsidP="0076771C">
            <w:r w:rsidRPr="00213352">
              <w:lastRenderedPageBreak/>
              <w:t>Source Name</w:t>
            </w:r>
          </w:p>
        </w:tc>
        <w:tc>
          <w:tcPr>
            <w:tcW w:w="2332" w:type="dxa"/>
          </w:tcPr>
          <w:p w14:paraId="4F299014" w14:textId="3C38D63A" w:rsidR="0076771C" w:rsidRPr="00213352" w:rsidRDefault="0076771C" w:rsidP="0076771C">
            <w:r w:rsidRPr="00213352">
              <w:t>Pictures with *-s1-*</w:t>
            </w:r>
          </w:p>
        </w:tc>
        <w:tc>
          <w:tcPr>
            <w:tcW w:w="2319" w:type="dxa"/>
          </w:tcPr>
          <w:p w14:paraId="0889303A" w14:textId="3E42FF69" w:rsidR="0076771C" w:rsidRPr="00213352" w:rsidRDefault="0076771C" w:rsidP="0076771C">
            <w:r w:rsidRPr="00213352">
              <w:t>Pictures with *-s2-*</w:t>
            </w:r>
          </w:p>
        </w:tc>
        <w:tc>
          <w:tcPr>
            <w:tcW w:w="2332" w:type="dxa"/>
          </w:tcPr>
          <w:p w14:paraId="120BD633" w14:textId="4B08FECF" w:rsidR="0076771C" w:rsidRPr="00213352" w:rsidRDefault="0076771C" w:rsidP="0076771C">
            <w:r w:rsidRPr="00213352">
              <w:t>Pictures with *-s3-*</w:t>
            </w:r>
          </w:p>
        </w:tc>
      </w:tr>
      <w:tr w:rsidR="0076771C" w:rsidRPr="00213352" w14:paraId="6C9EB498" w14:textId="77777777" w:rsidTr="0076771C">
        <w:tc>
          <w:tcPr>
            <w:tcW w:w="2079" w:type="dxa"/>
            <w:shd w:val="clear" w:color="auto" w:fill="B4C6E7" w:themeFill="accent1" w:themeFillTint="66"/>
          </w:tcPr>
          <w:p w14:paraId="0721C307" w14:textId="52A70E2E" w:rsidR="0076771C" w:rsidRPr="00213352" w:rsidRDefault="0076771C" w:rsidP="0076771C">
            <w:r w:rsidRPr="00213352">
              <w:t>Title</w:t>
            </w:r>
          </w:p>
        </w:tc>
        <w:tc>
          <w:tcPr>
            <w:tcW w:w="2332" w:type="dxa"/>
          </w:tcPr>
          <w:p w14:paraId="078AE465" w14:textId="0D62104A" w:rsidR="0076771C" w:rsidRPr="00213352" w:rsidRDefault="009B1A5F" w:rsidP="0076771C">
            <w:r>
              <w:t>In</w:t>
            </w:r>
            <w:r w:rsidR="0076771C" w:rsidRPr="00213352">
              <w:t>door Set 1</w:t>
            </w:r>
          </w:p>
        </w:tc>
        <w:tc>
          <w:tcPr>
            <w:tcW w:w="2319" w:type="dxa"/>
          </w:tcPr>
          <w:p w14:paraId="7668A6DE" w14:textId="643CB468" w:rsidR="0076771C" w:rsidRPr="00213352" w:rsidRDefault="0076771C" w:rsidP="0076771C">
            <w:r w:rsidRPr="00213352">
              <w:t>Indoor Set 2</w:t>
            </w:r>
          </w:p>
        </w:tc>
        <w:tc>
          <w:tcPr>
            <w:tcW w:w="2332" w:type="dxa"/>
          </w:tcPr>
          <w:p w14:paraId="27D68AFC" w14:textId="15D864CA" w:rsidR="0076771C" w:rsidRPr="00213352" w:rsidRDefault="0076771C" w:rsidP="0076771C">
            <w:r w:rsidRPr="00213352">
              <w:t>Outdoor Set 3</w:t>
            </w:r>
          </w:p>
        </w:tc>
      </w:tr>
      <w:tr w:rsidR="0076771C" w:rsidRPr="00213352" w14:paraId="34E3122B" w14:textId="77777777" w:rsidTr="0076771C">
        <w:tc>
          <w:tcPr>
            <w:tcW w:w="2079" w:type="dxa"/>
            <w:shd w:val="clear" w:color="auto" w:fill="B4C6E7" w:themeFill="accent1" w:themeFillTint="66"/>
          </w:tcPr>
          <w:p w14:paraId="7DF401C0" w14:textId="7A0D7177" w:rsidR="0076771C" w:rsidRPr="00213352" w:rsidRDefault="0076771C" w:rsidP="0076771C">
            <w:r w:rsidRPr="00213352">
              <w:t>Short Description</w:t>
            </w:r>
          </w:p>
        </w:tc>
        <w:tc>
          <w:tcPr>
            <w:tcW w:w="2332" w:type="dxa"/>
          </w:tcPr>
          <w:p w14:paraId="1F831D43" w14:textId="122FD692" w:rsidR="0076771C" w:rsidRPr="00213352" w:rsidRDefault="009B1A5F" w:rsidP="0076771C">
            <w:r>
              <w:t>In</w:t>
            </w:r>
            <w:r w:rsidR="004C5082" w:rsidRPr="00213352">
              <w:t xml:space="preserve">door picture set which contains </w:t>
            </w:r>
            <w:r>
              <w:t>a wall a curtain and some light behind the curtain</w:t>
            </w:r>
          </w:p>
        </w:tc>
        <w:tc>
          <w:tcPr>
            <w:tcW w:w="2319" w:type="dxa"/>
          </w:tcPr>
          <w:p w14:paraId="04065881" w14:textId="777D331C" w:rsidR="0076771C" w:rsidRPr="00213352" w:rsidRDefault="004C5082" w:rsidP="0076771C">
            <w:r w:rsidRPr="00213352">
              <w:t>Indoor picture set which contains a corridor and stairs with mailboxes and a door</w:t>
            </w:r>
          </w:p>
        </w:tc>
        <w:tc>
          <w:tcPr>
            <w:tcW w:w="2332" w:type="dxa"/>
          </w:tcPr>
          <w:p w14:paraId="027DF315" w14:textId="6AE6B07A" w:rsidR="0076771C" w:rsidRPr="00213352" w:rsidRDefault="004C5082" w:rsidP="0076771C">
            <w:r w:rsidRPr="00213352">
              <w:t>Outdoor picture set which contains a street with trees and houses and some parked cars</w:t>
            </w:r>
          </w:p>
        </w:tc>
      </w:tr>
      <w:tr w:rsidR="0076771C" w:rsidRPr="00213352" w14:paraId="3620E38B" w14:textId="77777777" w:rsidTr="0076771C">
        <w:tc>
          <w:tcPr>
            <w:tcW w:w="2079" w:type="dxa"/>
            <w:shd w:val="clear" w:color="auto" w:fill="B4C6E7" w:themeFill="accent1" w:themeFillTint="66"/>
          </w:tcPr>
          <w:p w14:paraId="75581786" w14:textId="0C8130EC" w:rsidR="0076771C" w:rsidRPr="00213352" w:rsidRDefault="0076771C" w:rsidP="0076771C">
            <w:r w:rsidRPr="00213352">
              <w:t>Lighting</w:t>
            </w:r>
          </w:p>
        </w:tc>
        <w:tc>
          <w:tcPr>
            <w:tcW w:w="2332" w:type="dxa"/>
          </w:tcPr>
          <w:p w14:paraId="063CD58B" w14:textId="34B399ED" w:rsidR="0076771C" w:rsidRPr="00213352" w:rsidRDefault="009B1A5F" w:rsidP="0076771C">
            <w:r>
              <w:t>Poor</w:t>
            </w:r>
            <w:r w:rsidR="004C5082" w:rsidRPr="00213352">
              <w:t xml:space="preserve"> Lighting</w:t>
            </w:r>
          </w:p>
        </w:tc>
        <w:tc>
          <w:tcPr>
            <w:tcW w:w="2319" w:type="dxa"/>
          </w:tcPr>
          <w:p w14:paraId="66D8D869" w14:textId="69E01833" w:rsidR="0076771C" w:rsidRPr="00213352" w:rsidRDefault="009B1A5F" w:rsidP="0076771C">
            <w:r>
              <w:t>Moderately Good</w:t>
            </w:r>
            <w:r w:rsidR="004C5082" w:rsidRPr="00213352">
              <w:t xml:space="preserve"> Lighting</w:t>
            </w:r>
          </w:p>
        </w:tc>
        <w:tc>
          <w:tcPr>
            <w:tcW w:w="2332" w:type="dxa"/>
          </w:tcPr>
          <w:p w14:paraId="27F326B6" w14:textId="183D4547" w:rsidR="0076771C" w:rsidRPr="00213352" w:rsidRDefault="004C5082" w:rsidP="0076771C">
            <w:r w:rsidRPr="00213352">
              <w:t>Good Lighting</w:t>
            </w:r>
          </w:p>
        </w:tc>
      </w:tr>
      <w:tr w:rsidR="0076771C" w:rsidRPr="00213352" w14:paraId="28BF366E" w14:textId="77777777" w:rsidTr="0076771C">
        <w:tc>
          <w:tcPr>
            <w:tcW w:w="2079" w:type="dxa"/>
            <w:shd w:val="clear" w:color="auto" w:fill="B4C6E7" w:themeFill="accent1" w:themeFillTint="66"/>
          </w:tcPr>
          <w:p w14:paraId="33642205" w14:textId="1580C433" w:rsidR="0076771C" w:rsidRPr="00213352" w:rsidRDefault="0076771C" w:rsidP="0076771C">
            <w:r w:rsidRPr="00213352">
              <w:t>Motion Blur</w:t>
            </w:r>
          </w:p>
        </w:tc>
        <w:tc>
          <w:tcPr>
            <w:tcW w:w="2332" w:type="dxa"/>
          </w:tcPr>
          <w:p w14:paraId="26C613A7" w14:textId="5A5DEBD8" w:rsidR="0076771C" w:rsidRPr="00213352" w:rsidRDefault="009B1A5F" w:rsidP="0076771C">
            <w:r>
              <w:t xml:space="preserve">Moderately </w:t>
            </w:r>
            <w:r w:rsidR="004C5082" w:rsidRPr="00213352">
              <w:t>Sharp Image</w:t>
            </w:r>
          </w:p>
        </w:tc>
        <w:tc>
          <w:tcPr>
            <w:tcW w:w="2319" w:type="dxa"/>
          </w:tcPr>
          <w:p w14:paraId="17ECC470" w14:textId="4BB2CD90" w:rsidR="0076771C" w:rsidRPr="00213352" w:rsidRDefault="004C5082" w:rsidP="0076771C">
            <w:r w:rsidRPr="00213352">
              <w:t>Sharp Image</w:t>
            </w:r>
          </w:p>
        </w:tc>
        <w:tc>
          <w:tcPr>
            <w:tcW w:w="2332" w:type="dxa"/>
          </w:tcPr>
          <w:p w14:paraId="7138BD33" w14:textId="2AD57A35" w:rsidR="0076771C" w:rsidRPr="00213352" w:rsidRDefault="004C5082" w:rsidP="0076771C">
            <w:r w:rsidRPr="00213352">
              <w:t>Sharp Image</w:t>
            </w:r>
          </w:p>
        </w:tc>
      </w:tr>
      <w:tr w:rsidR="0076771C" w:rsidRPr="00213352" w14:paraId="05DC1024" w14:textId="77777777" w:rsidTr="0076771C">
        <w:tc>
          <w:tcPr>
            <w:tcW w:w="2079" w:type="dxa"/>
            <w:shd w:val="clear" w:color="auto" w:fill="B4C6E7" w:themeFill="accent1" w:themeFillTint="66"/>
          </w:tcPr>
          <w:p w14:paraId="16380038" w14:textId="5E71CA01" w:rsidR="0076771C" w:rsidRPr="00213352" w:rsidRDefault="0076771C" w:rsidP="0076771C">
            <w:r w:rsidRPr="00213352">
              <w:t>Texture Richness</w:t>
            </w:r>
          </w:p>
        </w:tc>
        <w:tc>
          <w:tcPr>
            <w:tcW w:w="2332" w:type="dxa"/>
          </w:tcPr>
          <w:p w14:paraId="773E176A" w14:textId="35C3B944" w:rsidR="0076771C" w:rsidRPr="00213352" w:rsidRDefault="00C14997" w:rsidP="0076771C">
            <w:r>
              <w:t>Lower</w:t>
            </w:r>
            <w:r w:rsidR="004C5082" w:rsidRPr="00213352">
              <w:t xml:space="preserve"> Texture richness</w:t>
            </w:r>
          </w:p>
        </w:tc>
        <w:tc>
          <w:tcPr>
            <w:tcW w:w="2319" w:type="dxa"/>
          </w:tcPr>
          <w:p w14:paraId="241531B9" w14:textId="5BED8498" w:rsidR="0076771C" w:rsidRPr="00213352" w:rsidRDefault="00C14997" w:rsidP="0076771C">
            <w:r>
              <w:t>Moderately High Texture</w:t>
            </w:r>
            <w:r w:rsidR="004C5082" w:rsidRPr="00213352">
              <w:t xml:space="preserve"> Richness</w:t>
            </w:r>
          </w:p>
        </w:tc>
        <w:tc>
          <w:tcPr>
            <w:tcW w:w="2332" w:type="dxa"/>
          </w:tcPr>
          <w:p w14:paraId="5C21558E" w14:textId="7FDF4156" w:rsidR="0076771C" w:rsidRPr="00213352" w:rsidRDefault="0004188F" w:rsidP="0076771C">
            <w:r w:rsidRPr="00213352">
              <w:t>High Texture</w:t>
            </w:r>
            <w:r w:rsidR="004C5082" w:rsidRPr="00213352">
              <w:t xml:space="preserve"> Richness</w:t>
            </w:r>
          </w:p>
        </w:tc>
      </w:tr>
    </w:tbl>
    <w:p w14:paraId="4FD47FFF" w14:textId="77777777" w:rsidR="0076771C" w:rsidRPr="00213352" w:rsidRDefault="0076771C" w:rsidP="0076771C"/>
    <w:p w14:paraId="72A44AB0" w14:textId="567D1C03" w:rsidR="00886D82" w:rsidRPr="00213352" w:rsidRDefault="00886D82" w:rsidP="001A4328">
      <w:pPr>
        <w:pStyle w:val="Cmsor3"/>
        <w:numPr>
          <w:ilvl w:val="0"/>
          <w:numId w:val="3"/>
        </w:numPr>
      </w:pPr>
      <w:bookmarkStart w:id="3" w:name="_Toc209818332"/>
      <w:r w:rsidRPr="00213352">
        <w:t>Task</w:t>
      </w:r>
      <w:r w:rsidR="00191EC5" w:rsidRPr="00213352">
        <w:t>: Feature Detection and Matching</w:t>
      </w:r>
      <w:bookmarkEnd w:id="3"/>
    </w:p>
    <w:p w14:paraId="4817ED16" w14:textId="77777777" w:rsidR="0035464C" w:rsidRDefault="007524EE" w:rsidP="00191EC5">
      <w:r w:rsidRPr="00213352">
        <w:t xml:space="preserve">These pieces of information were also logged to the console in the C++ program: </w:t>
      </w:r>
      <w:r w:rsidR="00E952C7" w:rsidRPr="00213352">
        <w:t>(</w:t>
      </w:r>
      <w:r w:rsidRPr="00213352">
        <w:t>The images were scaled to 15% of their original size on both axes for better runtime and better viewability of matches on my device</w:t>
      </w:r>
      <w:r w:rsidR="00E952C7" w:rsidRPr="00213352">
        <w:t>)</w:t>
      </w:r>
    </w:p>
    <w:p w14:paraId="778A79A7" w14:textId="77777777" w:rsidR="0035464C" w:rsidRPr="002A0697" w:rsidRDefault="0035464C" w:rsidP="002A0697">
      <w:pPr>
        <w:pStyle w:val="Cmsor4"/>
      </w:pPr>
      <w:r>
        <w:t>SIFT</w:t>
      </w:r>
    </w:p>
    <w:p w14:paraId="7FC4BF27" w14:textId="77777777" w:rsidR="00583E22" w:rsidRDefault="0035464C" w:rsidP="0035464C">
      <w:r>
        <w:t>It d</w:t>
      </w:r>
      <w:r w:rsidRPr="0035464C">
        <w:t>etects key</w:t>
      </w:r>
      <w:r>
        <w:t xml:space="preserve"> </w:t>
      </w:r>
      <w:r w:rsidRPr="0035464C">
        <w:t>points by finding extrema in scale-space using the Difference of Gaussians</w:t>
      </w:r>
      <w:r>
        <w:t xml:space="preserve">. Histograms indicate solid matches even when the images are scaled down as this method is </w:t>
      </w:r>
      <w:r w:rsidRPr="0035464C">
        <w:t>robust to changes in scale and rotation</w:t>
      </w:r>
      <w:r>
        <w:t xml:space="preserve">, however it is </w:t>
      </w:r>
      <w:r w:rsidRPr="0035464C">
        <w:t xml:space="preserve">relatively </w:t>
      </w:r>
      <w:r w:rsidRPr="00B31FA5">
        <w:t>slow and computationally expensive</w:t>
      </w:r>
      <w:r w:rsidRPr="0035464C">
        <w:t xml:space="preserve"> compared to</w:t>
      </w:r>
      <w:r w:rsidR="00B31FA5">
        <w:t xml:space="preserve"> its</w:t>
      </w:r>
      <w:r w:rsidRPr="0035464C">
        <w:t xml:space="preserve"> modern alternatives</w:t>
      </w:r>
      <w:r w:rsidR="00B31FA5">
        <w:t>.</w:t>
      </w:r>
    </w:p>
    <w:p w14:paraId="64413432" w14:textId="77777777" w:rsidR="00583E22" w:rsidRDefault="00583E22" w:rsidP="002A0697">
      <w:pPr>
        <w:pStyle w:val="Cmsor4"/>
      </w:pPr>
      <w:r>
        <w:t>AKAZE</w:t>
      </w:r>
    </w:p>
    <w:p w14:paraId="369DEE18" w14:textId="033D5DFA" w:rsidR="007524EE" w:rsidRPr="00213352" w:rsidRDefault="00583E22" w:rsidP="00583E22">
      <w:r>
        <w:t>It b</w:t>
      </w:r>
      <w:r w:rsidRPr="00583E22">
        <w:t>uilds features in a nonlinear scale-space using diffusion filtering</w:t>
      </w:r>
      <w:r w:rsidR="004B6BB7">
        <w:t xml:space="preserve"> (also nonlinear). This method is better for </w:t>
      </w:r>
      <w:r w:rsidR="004B6BB7" w:rsidRPr="004B6BB7">
        <w:t>preserv</w:t>
      </w:r>
      <w:r w:rsidR="004B6BB7">
        <w:t>ing</w:t>
      </w:r>
      <w:r w:rsidR="004B6BB7" w:rsidRPr="004B6BB7">
        <w:t xml:space="preserve"> edges and details </w:t>
      </w:r>
      <w:r w:rsidR="004B6BB7">
        <w:t>compared to the</w:t>
      </w:r>
      <w:r w:rsidR="004B6BB7" w:rsidRPr="004B6BB7">
        <w:t xml:space="preserve"> Gaussian blurring</w:t>
      </w:r>
      <w:r w:rsidR="004B6BB7">
        <w:t>. The binary descriptors it produces are compact and allow fast matching with Hamming distance.</w:t>
      </w:r>
      <w:r w:rsidR="00EF4CE8">
        <w:t xml:space="preserve"> Faster than SIFT but less distinctive in high texture regions as it is visible from the charts.</w:t>
      </w:r>
      <w:r w:rsidR="007524EE" w:rsidRPr="00213352">
        <w:br/>
      </w:r>
    </w:p>
    <w:tbl>
      <w:tblPr>
        <w:tblStyle w:val="Rcsostblzat"/>
        <w:tblW w:w="0" w:type="auto"/>
        <w:tblLook w:val="04A0" w:firstRow="1" w:lastRow="0" w:firstColumn="1" w:lastColumn="0" w:noHBand="0" w:noVBand="1"/>
      </w:tblPr>
      <w:tblGrid>
        <w:gridCol w:w="1510"/>
        <w:gridCol w:w="1510"/>
        <w:gridCol w:w="1510"/>
        <w:gridCol w:w="1510"/>
        <w:gridCol w:w="1511"/>
        <w:gridCol w:w="1511"/>
      </w:tblGrid>
      <w:tr w:rsidR="00516E7E" w14:paraId="1872D10C" w14:textId="77777777" w:rsidTr="00EF468C">
        <w:tc>
          <w:tcPr>
            <w:tcW w:w="1510" w:type="dxa"/>
            <w:shd w:val="clear" w:color="auto" w:fill="B4C6E7" w:themeFill="accent1" w:themeFillTint="66"/>
          </w:tcPr>
          <w:p w14:paraId="2C50482F" w14:textId="23F71398" w:rsidR="00516E7E" w:rsidRDefault="00516E7E" w:rsidP="0051273C">
            <w:pPr>
              <w:jc w:val="center"/>
            </w:pPr>
            <w:r>
              <w:t>Dataset</w:t>
            </w:r>
          </w:p>
        </w:tc>
        <w:tc>
          <w:tcPr>
            <w:tcW w:w="1510" w:type="dxa"/>
            <w:shd w:val="clear" w:color="auto" w:fill="B4C6E7" w:themeFill="accent1" w:themeFillTint="66"/>
          </w:tcPr>
          <w:p w14:paraId="1EEDF490" w14:textId="2B51E990" w:rsidR="00516E7E" w:rsidRDefault="00516E7E" w:rsidP="0051273C">
            <w:pPr>
              <w:jc w:val="center"/>
            </w:pPr>
            <w:r>
              <w:t>Method</w:t>
            </w:r>
          </w:p>
        </w:tc>
        <w:tc>
          <w:tcPr>
            <w:tcW w:w="1510" w:type="dxa"/>
            <w:shd w:val="clear" w:color="auto" w:fill="B4C6E7" w:themeFill="accent1" w:themeFillTint="66"/>
          </w:tcPr>
          <w:p w14:paraId="29CC08B6" w14:textId="7685F91E" w:rsidR="00516E7E" w:rsidRDefault="00516E7E" w:rsidP="0051273C">
            <w:pPr>
              <w:jc w:val="center"/>
            </w:pPr>
            <w:r>
              <w:t>Key point 1</w:t>
            </w:r>
          </w:p>
        </w:tc>
        <w:tc>
          <w:tcPr>
            <w:tcW w:w="1510" w:type="dxa"/>
            <w:shd w:val="clear" w:color="auto" w:fill="B4C6E7" w:themeFill="accent1" w:themeFillTint="66"/>
          </w:tcPr>
          <w:p w14:paraId="13770423" w14:textId="02AD8866" w:rsidR="00516E7E" w:rsidRDefault="00516E7E" w:rsidP="0051273C">
            <w:pPr>
              <w:jc w:val="center"/>
            </w:pPr>
            <w:r>
              <w:t>Key point 2</w:t>
            </w:r>
          </w:p>
        </w:tc>
        <w:tc>
          <w:tcPr>
            <w:tcW w:w="1511" w:type="dxa"/>
            <w:shd w:val="clear" w:color="auto" w:fill="B4C6E7" w:themeFill="accent1" w:themeFillTint="66"/>
          </w:tcPr>
          <w:p w14:paraId="57E67A45" w14:textId="1DEB0D96" w:rsidR="00516E7E" w:rsidRDefault="00516E7E" w:rsidP="0051273C">
            <w:pPr>
              <w:jc w:val="center"/>
            </w:pPr>
            <w:r>
              <w:t>Matches</w:t>
            </w:r>
          </w:p>
        </w:tc>
        <w:tc>
          <w:tcPr>
            <w:tcW w:w="1511" w:type="dxa"/>
            <w:shd w:val="clear" w:color="auto" w:fill="B4C6E7" w:themeFill="accent1" w:themeFillTint="66"/>
          </w:tcPr>
          <w:p w14:paraId="3FED94D0" w14:textId="39A49423" w:rsidR="00516E7E" w:rsidRDefault="00516E7E" w:rsidP="0051273C">
            <w:pPr>
              <w:jc w:val="center"/>
            </w:pPr>
            <w:r>
              <w:t>Elapsed Time</w:t>
            </w:r>
          </w:p>
        </w:tc>
      </w:tr>
      <w:tr w:rsidR="00516E7E" w14:paraId="68DEC228" w14:textId="77777777" w:rsidTr="00516E7E">
        <w:tc>
          <w:tcPr>
            <w:tcW w:w="1510" w:type="dxa"/>
          </w:tcPr>
          <w:p w14:paraId="07CA78E7" w14:textId="4BF570F8" w:rsidR="00516E7E" w:rsidRDefault="00516E7E" w:rsidP="00191EC5">
            <w:r>
              <w:t>s1</w:t>
            </w:r>
          </w:p>
        </w:tc>
        <w:tc>
          <w:tcPr>
            <w:tcW w:w="1510" w:type="dxa"/>
          </w:tcPr>
          <w:p w14:paraId="7D8CEA97" w14:textId="1BF71617" w:rsidR="00516E7E" w:rsidRDefault="00516E7E" w:rsidP="00191EC5">
            <w:r>
              <w:t>SIFT</w:t>
            </w:r>
          </w:p>
        </w:tc>
        <w:tc>
          <w:tcPr>
            <w:tcW w:w="1510" w:type="dxa"/>
          </w:tcPr>
          <w:p w14:paraId="2210974C" w14:textId="44179DD8" w:rsidR="00516E7E" w:rsidRDefault="00516E7E" w:rsidP="00A40AA5">
            <w:pPr>
              <w:jc w:val="center"/>
            </w:pPr>
            <w:r>
              <w:t>50</w:t>
            </w:r>
          </w:p>
        </w:tc>
        <w:tc>
          <w:tcPr>
            <w:tcW w:w="1510" w:type="dxa"/>
          </w:tcPr>
          <w:p w14:paraId="7188FC93" w14:textId="39380626" w:rsidR="00516E7E" w:rsidRDefault="00516E7E" w:rsidP="00A40AA5">
            <w:pPr>
              <w:jc w:val="center"/>
            </w:pPr>
            <w:r>
              <w:t>40</w:t>
            </w:r>
          </w:p>
        </w:tc>
        <w:tc>
          <w:tcPr>
            <w:tcW w:w="1511" w:type="dxa"/>
          </w:tcPr>
          <w:p w14:paraId="2F4E758F" w14:textId="3ACB7586" w:rsidR="00516E7E" w:rsidRDefault="00AA60AD" w:rsidP="00A40AA5">
            <w:pPr>
              <w:jc w:val="center"/>
            </w:pPr>
            <w:r>
              <w:t>14</w:t>
            </w:r>
          </w:p>
        </w:tc>
        <w:tc>
          <w:tcPr>
            <w:tcW w:w="1511" w:type="dxa"/>
          </w:tcPr>
          <w:p w14:paraId="7000C6FD" w14:textId="142478C1" w:rsidR="00516E7E" w:rsidRDefault="00AA60AD" w:rsidP="00A40AA5">
            <w:pPr>
              <w:jc w:val="center"/>
            </w:pPr>
            <w:r w:rsidRPr="00AA60AD">
              <w:t>1.2653 ms</w:t>
            </w:r>
          </w:p>
        </w:tc>
      </w:tr>
      <w:tr w:rsidR="00516E7E" w14:paraId="79A1709F" w14:textId="77777777" w:rsidTr="00516E7E">
        <w:tc>
          <w:tcPr>
            <w:tcW w:w="1510" w:type="dxa"/>
          </w:tcPr>
          <w:p w14:paraId="44CB6840" w14:textId="0316E237" w:rsidR="00516E7E" w:rsidRDefault="00516E7E" w:rsidP="00191EC5">
            <w:r>
              <w:t xml:space="preserve">s1 </w:t>
            </w:r>
          </w:p>
        </w:tc>
        <w:tc>
          <w:tcPr>
            <w:tcW w:w="1510" w:type="dxa"/>
          </w:tcPr>
          <w:p w14:paraId="4A6B326C" w14:textId="33F69B58" w:rsidR="00516E7E" w:rsidRDefault="00516E7E" w:rsidP="00191EC5">
            <w:r>
              <w:t>AKAZE</w:t>
            </w:r>
          </w:p>
        </w:tc>
        <w:tc>
          <w:tcPr>
            <w:tcW w:w="1510" w:type="dxa"/>
          </w:tcPr>
          <w:p w14:paraId="0D7A248A" w14:textId="6B7574C4" w:rsidR="00516E7E" w:rsidRDefault="00AA60AD" w:rsidP="00A40AA5">
            <w:pPr>
              <w:jc w:val="center"/>
            </w:pPr>
            <w:r>
              <w:t>64</w:t>
            </w:r>
          </w:p>
        </w:tc>
        <w:tc>
          <w:tcPr>
            <w:tcW w:w="1510" w:type="dxa"/>
          </w:tcPr>
          <w:p w14:paraId="21D88AAA" w14:textId="657CBE44" w:rsidR="00516E7E" w:rsidRDefault="00AA60AD" w:rsidP="00A40AA5">
            <w:pPr>
              <w:jc w:val="center"/>
            </w:pPr>
            <w:r>
              <w:t>62</w:t>
            </w:r>
          </w:p>
        </w:tc>
        <w:tc>
          <w:tcPr>
            <w:tcW w:w="1511" w:type="dxa"/>
          </w:tcPr>
          <w:p w14:paraId="0B4C6F02" w14:textId="6CB116ED" w:rsidR="00516E7E" w:rsidRDefault="00AA60AD" w:rsidP="00A40AA5">
            <w:pPr>
              <w:jc w:val="center"/>
            </w:pPr>
            <w:r>
              <w:t>28</w:t>
            </w:r>
          </w:p>
        </w:tc>
        <w:tc>
          <w:tcPr>
            <w:tcW w:w="1511" w:type="dxa"/>
          </w:tcPr>
          <w:p w14:paraId="0E4B4BA3" w14:textId="6BADD3EE" w:rsidR="00516E7E" w:rsidRDefault="00AA60AD" w:rsidP="00A40AA5">
            <w:pPr>
              <w:jc w:val="center"/>
            </w:pPr>
            <w:r w:rsidRPr="00AA60AD">
              <w:t>2.8425 ms</w:t>
            </w:r>
          </w:p>
        </w:tc>
      </w:tr>
      <w:tr w:rsidR="00516E7E" w14:paraId="160B4E8D" w14:textId="77777777" w:rsidTr="00516E7E">
        <w:tc>
          <w:tcPr>
            <w:tcW w:w="1510" w:type="dxa"/>
          </w:tcPr>
          <w:p w14:paraId="416A7DBF" w14:textId="2E87C248" w:rsidR="00516E7E" w:rsidRDefault="00516E7E" w:rsidP="00191EC5">
            <w:r>
              <w:t>s2</w:t>
            </w:r>
          </w:p>
        </w:tc>
        <w:tc>
          <w:tcPr>
            <w:tcW w:w="1510" w:type="dxa"/>
          </w:tcPr>
          <w:p w14:paraId="2D66D723" w14:textId="29D1A60E" w:rsidR="00516E7E" w:rsidRDefault="00516E7E" w:rsidP="00191EC5">
            <w:r>
              <w:t>SIFT</w:t>
            </w:r>
          </w:p>
        </w:tc>
        <w:tc>
          <w:tcPr>
            <w:tcW w:w="1510" w:type="dxa"/>
          </w:tcPr>
          <w:p w14:paraId="5D582FE2" w14:textId="75EECB36" w:rsidR="00516E7E" w:rsidRDefault="003B1E61" w:rsidP="00A40AA5">
            <w:pPr>
              <w:jc w:val="center"/>
            </w:pPr>
            <w:r>
              <w:t>486</w:t>
            </w:r>
          </w:p>
        </w:tc>
        <w:tc>
          <w:tcPr>
            <w:tcW w:w="1510" w:type="dxa"/>
          </w:tcPr>
          <w:p w14:paraId="1B31C699" w14:textId="0C8DAD13" w:rsidR="00516E7E" w:rsidRDefault="003B1E61" w:rsidP="00A40AA5">
            <w:pPr>
              <w:jc w:val="center"/>
            </w:pPr>
            <w:r>
              <w:t>534</w:t>
            </w:r>
          </w:p>
        </w:tc>
        <w:tc>
          <w:tcPr>
            <w:tcW w:w="1511" w:type="dxa"/>
          </w:tcPr>
          <w:p w14:paraId="5F9C98B9" w14:textId="6DEF639F" w:rsidR="00516E7E" w:rsidRDefault="003B1E61" w:rsidP="00A40AA5">
            <w:pPr>
              <w:jc w:val="center"/>
            </w:pPr>
            <w:r>
              <w:t>87</w:t>
            </w:r>
          </w:p>
        </w:tc>
        <w:tc>
          <w:tcPr>
            <w:tcW w:w="1511" w:type="dxa"/>
          </w:tcPr>
          <w:p w14:paraId="159BD371" w14:textId="3733CE82" w:rsidR="00516E7E" w:rsidRDefault="003B1E61" w:rsidP="00A40AA5">
            <w:pPr>
              <w:jc w:val="center"/>
            </w:pPr>
            <w:r w:rsidRPr="003B1E61">
              <w:t>73.0941 ms</w:t>
            </w:r>
          </w:p>
        </w:tc>
      </w:tr>
      <w:tr w:rsidR="00516E7E" w14:paraId="2C283755" w14:textId="77777777" w:rsidTr="00516E7E">
        <w:tc>
          <w:tcPr>
            <w:tcW w:w="1510" w:type="dxa"/>
          </w:tcPr>
          <w:p w14:paraId="4AD1290D" w14:textId="7293966C" w:rsidR="00516E7E" w:rsidRDefault="00516E7E" w:rsidP="00191EC5">
            <w:r>
              <w:t>s2</w:t>
            </w:r>
          </w:p>
        </w:tc>
        <w:tc>
          <w:tcPr>
            <w:tcW w:w="1510" w:type="dxa"/>
          </w:tcPr>
          <w:p w14:paraId="5520A98B" w14:textId="1D5624CA" w:rsidR="00516E7E" w:rsidRDefault="00516E7E" w:rsidP="00191EC5">
            <w:r>
              <w:t>AKAZE</w:t>
            </w:r>
          </w:p>
        </w:tc>
        <w:tc>
          <w:tcPr>
            <w:tcW w:w="1510" w:type="dxa"/>
          </w:tcPr>
          <w:p w14:paraId="611520D2" w14:textId="7FF8082D" w:rsidR="00516E7E" w:rsidRDefault="0066121B" w:rsidP="00A40AA5">
            <w:pPr>
              <w:jc w:val="center"/>
            </w:pPr>
            <w:r>
              <w:t>496</w:t>
            </w:r>
          </w:p>
        </w:tc>
        <w:tc>
          <w:tcPr>
            <w:tcW w:w="1510" w:type="dxa"/>
          </w:tcPr>
          <w:p w14:paraId="029904A4" w14:textId="1BAB5ABD" w:rsidR="00516E7E" w:rsidRDefault="0066121B" w:rsidP="00A40AA5">
            <w:pPr>
              <w:jc w:val="center"/>
            </w:pPr>
            <w:r>
              <w:t>312</w:t>
            </w:r>
          </w:p>
        </w:tc>
        <w:tc>
          <w:tcPr>
            <w:tcW w:w="1511" w:type="dxa"/>
          </w:tcPr>
          <w:p w14:paraId="4353ADB7" w14:textId="02C5F163" w:rsidR="00516E7E" w:rsidRDefault="0066121B" w:rsidP="00A40AA5">
            <w:pPr>
              <w:jc w:val="center"/>
            </w:pPr>
            <w:r>
              <w:t>109</w:t>
            </w:r>
          </w:p>
        </w:tc>
        <w:tc>
          <w:tcPr>
            <w:tcW w:w="1511" w:type="dxa"/>
          </w:tcPr>
          <w:p w14:paraId="7C3C30C7" w14:textId="46A92851" w:rsidR="00516E7E" w:rsidRDefault="0066121B" w:rsidP="00A40AA5">
            <w:pPr>
              <w:jc w:val="center"/>
            </w:pPr>
            <w:r w:rsidRPr="0066121B">
              <w:t>8.6341 ms</w:t>
            </w:r>
          </w:p>
        </w:tc>
      </w:tr>
      <w:tr w:rsidR="00516E7E" w14:paraId="424CC498" w14:textId="77777777" w:rsidTr="00516E7E">
        <w:tc>
          <w:tcPr>
            <w:tcW w:w="1510" w:type="dxa"/>
          </w:tcPr>
          <w:p w14:paraId="1DDF873B" w14:textId="1E451F8A" w:rsidR="00516E7E" w:rsidRDefault="00516E7E" w:rsidP="00191EC5">
            <w:r>
              <w:t>s3</w:t>
            </w:r>
          </w:p>
        </w:tc>
        <w:tc>
          <w:tcPr>
            <w:tcW w:w="1510" w:type="dxa"/>
          </w:tcPr>
          <w:p w14:paraId="2353A3A0" w14:textId="7F608BBA" w:rsidR="00516E7E" w:rsidRDefault="00516E7E" w:rsidP="00191EC5">
            <w:r>
              <w:t>SIFT</w:t>
            </w:r>
          </w:p>
        </w:tc>
        <w:tc>
          <w:tcPr>
            <w:tcW w:w="1510" w:type="dxa"/>
          </w:tcPr>
          <w:p w14:paraId="5AB8E5A6" w14:textId="0C743E12" w:rsidR="00516E7E" w:rsidRDefault="00034872" w:rsidP="00A40AA5">
            <w:pPr>
              <w:jc w:val="center"/>
            </w:pPr>
            <w:r>
              <w:t>478</w:t>
            </w:r>
          </w:p>
        </w:tc>
        <w:tc>
          <w:tcPr>
            <w:tcW w:w="1510" w:type="dxa"/>
          </w:tcPr>
          <w:p w14:paraId="024EF7D0" w14:textId="13B50B59" w:rsidR="00516E7E" w:rsidRDefault="00034872" w:rsidP="00A40AA5">
            <w:pPr>
              <w:jc w:val="center"/>
            </w:pPr>
            <w:r>
              <w:t>708</w:t>
            </w:r>
          </w:p>
        </w:tc>
        <w:tc>
          <w:tcPr>
            <w:tcW w:w="1511" w:type="dxa"/>
          </w:tcPr>
          <w:p w14:paraId="2A858642" w14:textId="29EAEB79" w:rsidR="00516E7E" w:rsidRDefault="00034872" w:rsidP="00A40AA5">
            <w:pPr>
              <w:jc w:val="center"/>
            </w:pPr>
            <w:r>
              <w:t>76</w:t>
            </w:r>
          </w:p>
        </w:tc>
        <w:tc>
          <w:tcPr>
            <w:tcW w:w="1511" w:type="dxa"/>
          </w:tcPr>
          <w:p w14:paraId="5F7C6573" w14:textId="09087C28" w:rsidR="00516E7E" w:rsidRDefault="00034872" w:rsidP="00A40AA5">
            <w:pPr>
              <w:jc w:val="center"/>
            </w:pPr>
            <w:r w:rsidRPr="00034872">
              <w:t>92.2921 ms</w:t>
            </w:r>
          </w:p>
        </w:tc>
      </w:tr>
      <w:tr w:rsidR="00516E7E" w14:paraId="5D25D956" w14:textId="77777777" w:rsidTr="00516E7E">
        <w:tc>
          <w:tcPr>
            <w:tcW w:w="1510" w:type="dxa"/>
          </w:tcPr>
          <w:p w14:paraId="08C54E77" w14:textId="59C9CFB6" w:rsidR="00516E7E" w:rsidRDefault="00516E7E" w:rsidP="00191EC5">
            <w:r>
              <w:t>s3</w:t>
            </w:r>
          </w:p>
        </w:tc>
        <w:tc>
          <w:tcPr>
            <w:tcW w:w="1510" w:type="dxa"/>
          </w:tcPr>
          <w:p w14:paraId="145FF39D" w14:textId="63EF690A" w:rsidR="00516E7E" w:rsidRDefault="00516E7E" w:rsidP="00191EC5">
            <w:r>
              <w:t>AKAZE</w:t>
            </w:r>
          </w:p>
        </w:tc>
        <w:tc>
          <w:tcPr>
            <w:tcW w:w="1510" w:type="dxa"/>
          </w:tcPr>
          <w:p w14:paraId="40119358" w14:textId="2E9D833B" w:rsidR="00516E7E" w:rsidRDefault="00034872" w:rsidP="00A40AA5">
            <w:pPr>
              <w:jc w:val="center"/>
            </w:pPr>
            <w:r>
              <w:t>265</w:t>
            </w:r>
          </w:p>
        </w:tc>
        <w:tc>
          <w:tcPr>
            <w:tcW w:w="1510" w:type="dxa"/>
          </w:tcPr>
          <w:p w14:paraId="7D4E717B" w14:textId="04B194C3" w:rsidR="00516E7E" w:rsidRDefault="00034872" w:rsidP="00A40AA5">
            <w:pPr>
              <w:jc w:val="center"/>
            </w:pPr>
            <w:r>
              <w:t>421</w:t>
            </w:r>
          </w:p>
        </w:tc>
        <w:tc>
          <w:tcPr>
            <w:tcW w:w="1511" w:type="dxa"/>
          </w:tcPr>
          <w:p w14:paraId="456465B5" w14:textId="65AE6062" w:rsidR="00516E7E" w:rsidRDefault="00034872" w:rsidP="00A40AA5">
            <w:pPr>
              <w:jc w:val="center"/>
            </w:pPr>
            <w:r>
              <w:t>94</w:t>
            </w:r>
          </w:p>
        </w:tc>
        <w:tc>
          <w:tcPr>
            <w:tcW w:w="1511" w:type="dxa"/>
          </w:tcPr>
          <w:p w14:paraId="379EAB7E" w14:textId="629D4F43" w:rsidR="00516E7E" w:rsidRDefault="00034872" w:rsidP="00A40AA5">
            <w:pPr>
              <w:jc w:val="center"/>
            </w:pPr>
            <w:r w:rsidRPr="00034872">
              <w:t>7.3694 ms</w:t>
            </w:r>
          </w:p>
        </w:tc>
      </w:tr>
    </w:tbl>
    <w:p w14:paraId="25A33595" w14:textId="117452EC" w:rsidR="00191EC5" w:rsidRDefault="00191EC5" w:rsidP="00191EC5"/>
    <w:p w14:paraId="2B151C1D" w14:textId="77BD3C44" w:rsidR="00B4391D" w:rsidRDefault="007A4BE7" w:rsidP="00191EC5">
      <w:r w:rsidRPr="007A4BE7">
        <w:rPr>
          <w:noProof/>
        </w:rPr>
        <w:lastRenderedPageBreak/>
        <w:drawing>
          <wp:inline distT="0" distB="0" distL="0" distR="0" wp14:anchorId="77186062" wp14:editId="5ACB8AA1">
            <wp:extent cx="5760720" cy="1844675"/>
            <wp:effectExtent l="0" t="0" r="0" b="3175"/>
            <wp:docPr id="19015779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77914" name=""/>
                    <pic:cNvPicPr/>
                  </pic:nvPicPr>
                  <pic:blipFill>
                    <a:blip r:embed="rId9"/>
                    <a:stretch>
                      <a:fillRect/>
                    </a:stretch>
                  </pic:blipFill>
                  <pic:spPr>
                    <a:xfrm>
                      <a:off x="0" y="0"/>
                      <a:ext cx="5760720" cy="1844675"/>
                    </a:xfrm>
                    <a:prstGeom prst="rect">
                      <a:avLst/>
                    </a:prstGeom>
                  </pic:spPr>
                </pic:pic>
              </a:graphicData>
            </a:graphic>
          </wp:inline>
        </w:drawing>
      </w:r>
    </w:p>
    <w:p w14:paraId="46902DE4" w14:textId="5F25B2FA" w:rsidR="00B4391D" w:rsidRDefault="00B4391D" w:rsidP="00191EC5">
      <w:r>
        <w:rPr>
          <w:noProof/>
        </w:rPr>
        <w:drawing>
          <wp:inline distT="0" distB="0" distL="0" distR="0" wp14:anchorId="444FFD95" wp14:editId="179AC110">
            <wp:extent cx="5760720" cy="4320540"/>
            <wp:effectExtent l="0" t="0" r="0" b="3810"/>
            <wp:docPr id="95844942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9420" name="Kép 958449420"/>
                    <pic:cNvPicPr/>
                  </pic:nvPicPr>
                  <pic:blipFill>
                    <a:blip r:embed="rId1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EB5A538" w14:textId="63E440A0" w:rsidR="00516E7E" w:rsidRDefault="00AA60AD" w:rsidP="00191EC5">
      <w:r w:rsidRPr="00AA60AD">
        <w:rPr>
          <w:noProof/>
        </w:rPr>
        <w:lastRenderedPageBreak/>
        <w:drawing>
          <wp:inline distT="0" distB="0" distL="0" distR="0" wp14:anchorId="717B98F6" wp14:editId="6829EFA3">
            <wp:extent cx="5760720" cy="2853055"/>
            <wp:effectExtent l="0" t="0" r="0" b="4445"/>
            <wp:docPr id="102138330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3308" name=""/>
                    <pic:cNvPicPr/>
                  </pic:nvPicPr>
                  <pic:blipFill>
                    <a:blip r:embed="rId11"/>
                    <a:stretch>
                      <a:fillRect/>
                    </a:stretch>
                  </pic:blipFill>
                  <pic:spPr>
                    <a:xfrm>
                      <a:off x="0" y="0"/>
                      <a:ext cx="5760720" cy="2853055"/>
                    </a:xfrm>
                    <a:prstGeom prst="rect">
                      <a:avLst/>
                    </a:prstGeom>
                  </pic:spPr>
                </pic:pic>
              </a:graphicData>
            </a:graphic>
          </wp:inline>
        </w:drawing>
      </w:r>
    </w:p>
    <w:p w14:paraId="0EB60420" w14:textId="3D431DFE" w:rsidR="002154E3" w:rsidRDefault="00CE75C3" w:rsidP="003F7C0A">
      <w:pPr>
        <w:pStyle w:val="Cmsor4"/>
      </w:pPr>
      <w:r>
        <w:t>Key point count vs. Matching Time</w:t>
      </w:r>
    </w:p>
    <w:p w14:paraId="3E183A25" w14:textId="0C71F0E7" w:rsidR="00CE75C3" w:rsidRDefault="00CE75C3" w:rsidP="00CE75C3">
      <w:r>
        <w:t xml:space="preserve">As it is visible from the charts and table, AKAZE is more efficient among the two but it comes at a cost, the detected number of key points are smaller than the number of key points produced by SIFT. The more key points detected, the more time </w:t>
      </w:r>
      <w:r w:rsidR="00707FD3">
        <w:t xml:space="preserve">it </w:t>
      </w:r>
      <w:r>
        <w:t>takes for the methods to complete, and SIFT prefers key point count instead of speed</w:t>
      </w:r>
      <w:r w:rsidR="003F7C0A">
        <w:t>, and as it is visible it performs better in high texture regions</w:t>
      </w:r>
      <w:r>
        <w:t>.</w:t>
      </w:r>
    </w:p>
    <w:p w14:paraId="4DE61A60" w14:textId="72A5D38F" w:rsidR="00940044" w:rsidRDefault="00940044" w:rsidP="00045EF6">
      <w:pPr>
        <w:jc w:val="center"/>
      </w:pPr>
      <w:r>
        <w:rPr>
          <w:noProof/>
        </w:rPr>
        <w:drawing>
          <wp:inline distT="0" distB="0" distL="0" distR="0" wp14:anchorId="5EB21201" wp14:editId="0041EDA6">
            <wp:extent cx="4648200" cy="3486150"/>
            <wp:effectExtent l="0" t="0" r="0" b="0"/>
            <wp:docPr id="57293200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2009" name="Kép 572932009"/>
                    <pic:cNvPicPr/>
                  </pic:nvPicPr>
                  <pic:blipFill>
                    <a:blip r:embed="rId12">
                      <a:extLst>
                        <a:ext uri="{28A0092B-C50C-407E-A947-70E740481C1C}">
                          <a14:useLocalDpi xmlns:a14="http://schemas.microsoft.com/office/drawing/2010/main" val="0"/>
                        </a:ext>
                      </a:extLst>
                    </a:blip>
                    <a:stretch>
                      <a:fillRect/>
                    </a:stretch>
                  </pic:blipFill>
                  <pic:spPr>
                    <a:xfrm>
                      <a:off x="0" y="0"/>
                      <a:ext cx="4663502" cy="3497627"/>
                    </a:xfrm>
                    <a:prstGeom prst="rect">
                      <a:avLst/>
                    </a:prstGeom>
                  </pic:spPr>
                </pic:pic>
              </a:graphicData>
            </a:graphic>
          </wp:inline>
        </w:drawing>
      </w:r>
    </w:p>
    <w:p w14:paraId="78C5248D" w14:textId="77777777" w:rsidR="00CE75C3" w:rsidRPr="00CE75C3" w:rsidRDefault="00CE75C3" w:rsidP="00CE75C3"/>
    <w:p w14:paraId="279C2574" w14:textId="493CA90D" w:rsidR="00084CED" w:rsidRDefault="00084CED" w:rsidP="001A4328">
      <w:pPr>
        <w:pStyle w:val="Cmsor3"/>
        <w:numPr>
          <w:ilvl w:val="0"/>
          <w:numId w:val="3"/>
        </w:numPr>
      </w:pPr>
      <w:bookmarkStart w:id="4" w:name="_Toc209818333"/>
      <w:r>
        <w:t xml:space="preserve">Task: </w:t>
      </w:r>
      <w:r w:rsidRPr="00084CED">
        <w:t>Homography Estimation Experiments</w:t>
      </w:r>
      <w:bookmarkEnd w:id="4"/>
    </w:p>
    <w:p w14:paraId="7340B899" w14:textId="5497D38E" w:rsidR="00084CED" w:rsidRDefault="00084CED" w:rsidP="00084CED">
      <w:r w:rsidRPr="00213352">
        <w:t>These pieces of information were also logged to the console in the C++ program: (The images were scaled to 15% of their original size on both axes for better runtime and better viewability of matches on my device)</w:t>
      </w:r>
      <w:r w:rsidR="00453F2D">
        <w:t>.</w:t>
      </w:r>
    </w:p>
    <w:p w14:paraId="50D9AA4E" w14:textId="01BB0BC9" w:rsidR="00087F53" w:rsidRDefault="00087F53" w:rsidP="00084CED">
      <w:pPr>
        <w:rPr>
          <w:b/>
          <w:bCs/>
        </w:rPr>
      </w:pPr>
      <w:r>
        <w:lastRenderedPageBreak/>
        <w:t>The estimation used RANSAC, with 4 different thresholds. The alignment quality is measured through inliers/matches ratio.</w:t>
      </w:r>
      <w:r w:rsidR="006A0E76">
        <w:t xml:space="preserve"> Through the experiments, the number of inliers, the runtime, the result quality </w:t>
      </w:r>
      <w:r w:rsidR="008A48F5">
        <w:t xml:space="preserve">(stitched images) </w:t>
      </w:r>
      <w:r w:rsidR="006A0E76">
        <w:t xml:space="preserve">and ratio </w:t>
      </w:r>
      <w:r w:rsidR="008E7897">
        <w:t>were</w:t>
      </w:r>
      <w:r w:rsidR="006A0E76">
        <w:t xml:space="preserve"> measured.</w:t>
      </w:r>
      <w:r w:rsidR="007927B2">
        <w:t xml:space="preserve"> For the experiments, SIFT method was used, as it produced higher key points and higher matches after knnMatch.</w:t>
      </w:r>
      <w:r w:rsidR="009F265C" w:rsidRPr="009F265C">
        <w:t xml:space="preserve"> </w:t>
      </w:r>
    </w:p>
    <w:p w14:paraId="23326793" w14:textId="77777777" w:rsidR="00FC1A24" w:rsidRDefault="00FC1A24" w:rsidP="00084CED"/>
    <w:tbl>
      <w:tblPr>
        <w:tblStyle w:val="Rcsostblzat"/>
        <w:tblW w:w="0" w:type="auto"/>
        <w:tblLook w:val="04A0" w:firstRow="1" w:lastRow="0" w:firstColumn="1" w:lastColumn="0" w:noHBand="0" w:noVBand="1"/>
      </w:tblPr>
      <w:tblGrid>
        <w:gridCol w:w="1717"/>
        <w:gridCol w:w="1954"/>
        <w:gridCol w:w="1955"/>
        <w:gridCol w:w="1718"/>
        <w:gridCol w:w="1718"/>
      </w:tblGrid>
      <w:tr w:rsidR="00084CED" w14:paraId="50E4DDB8" w14:textId="19F48AB2" w:rsidTr="002B3C6D">
        <w:tc>
          <w:tcPr>
            <w:tcW w:w="1717" w:type="dxa"/>
          </w:tcPr>
          <w:p w14:paraId="1DAF4369" w14:textId="77777777" w:rsidR="00084CED" w:rsidRDefault="00084CED" w:rsidP="00084CED"/>
        </w:tc>
        <w:tc>
          <w:tcPr>
            <w:tcW w:w="1954" w:type="dxa"/>
            <w:shd w:val="clear" w:color="auto" w:fill="B4C6E7" w:themeFill="accent1" w:themeFillTint="66"/>
          </w:tcPr>
          <w:p w14:paraId="67B9E783" w14:textId="44F4C25B" w:rsidR="00084CED" w:rsidRDefault="00084CED" w:rsidP="00084CED">
            <w:r>
              <w:t>Threshold = 1</w:t>
            </w:r>
          </w:p>
        </w:tc>
        <w:tc>
          <w:tcPr>
            <w:tcW w:w="1955" w:type="dxa"/>
            <w:shd w:val="clear" w:color="auto" w:fill="B4C6E7" w:themeFill="accent1" w:themeFillTint="66"/>
          </w:tcPr>
          <w:p w14:paraId="61F37AA8" w14:textId="38DEDE77" w:rsidR="00084CED" w:rsidRDefault="00084CED" w:rsidP="00084CED">
            <w:r>
              <w:t>Threshold = 3</w:t>
            </w:r>
          </w:p>
        </w:tc>
        <w:tc>
          <w:tcPr>
            <w:tcW w:w="1718" w:type="dxa"/>
            <w:shd w:val="clear" w:color="auto" w:fill="B4C6E7" w:themeFill="accent1" w:themeFillTint="66"/>
          </w:tcPr>
          <w:p w14:paraId="54B578B7" w14:textId="21BDE327" w:rsidR="00084CED" w:rsidRDefault="00084CED" w:rsidP="00084CED">
            <w:r>
              <w:t>Threshold = 5</w:t>
            </w:r>
          </w:p>
        </w:tc>
        <w:tc>
          <w:tcPr>
            <w:tcW w:w="1718" w:type="dxa"/>
            <w:shd w:val="clear" w:color="auto" w:fill="B4C6E7" w:themeFill="accent1" w:themeFillTint="66"/>
          </w:tcPr>
          <w:p w14:paraId="55799C83" w14:textId="4FE18852" w:rsidR="00084CED" w:rsidRDefault="00084CED" w:rsidP="00084CED">
            <w:r>
              <w:t>Threshold = 10</w:t>
            </w:r>
          </w:p>
        </w:tc>
      </w:tr>
      <w:tr w:rsidR="00084CED" w14:paraId="6D52518E" w14:textId="3576433A" w:rsidTr="002B3C6D">
        <w:tc>
          <w:tcPr>
            <w:tcW w:w="1717" w:type="dxa"/>
            <w:shd w:val="clear" w:color="auto" w:fill="B4C6E7" w:themeFill="accent1" w:themeFillTint="66"/>
          </w:tcPr>
          <w:p w14:paraId="771AC27E" w14:textId="22F38447" w:rsidR="00084CED" w:rsidRDefault="000F49EA" w:rsidP="00084CED">
            <w:r>
              <w:t xml:space="preserve">s1 </w:t>
            </w:r>
            <w:r w:rsidR="00084CED">
              <w:t>Inliers</w:t>
            </w:r>
          </w:p>
        </w:tc>
        <w:tc>
          <w:tcPr>
            <w:tcW w:w="1954" w:type="dxa"/>
          </w:tcPr>
          <w:p w14:paraId="58A45621" w14:textId="743CCDA8" w:rsidR="00084CED" w:rsidRDefault="00A40AA5" w:rsidP="00A40AA5">
            <w:pPr>
              <w:jc w:val="center"/>
            </w:pPr>
            <w:r w:rsidRPr="00A40AA5">
              <w:t>5</w:t>
            </w:r>
          </w:p>
        </w:tc>
        <w:tc>
          <w:tcPr>
            <w:tcW w:w="1955" w:type="dxa"/>
          </w:tcPr>
          <w:p w14:paraId="338921A8" w14:textId="5BAAAA21" w:rsidR="00084CED" w:rsidRDefault="00A40AA5" w:rsidP="00A40AA5">
            <w:pPr>
              <w:jc w:val="center"/>
            </w:pPr>
            <w:r>
              <w:t>6</w:t>
            </w:r>
          </w:p>
        </w:tc>
        <w:tc>
          <w:tcPr>
            <w:tcW w:w="1718" w:type="dxa"/>
          </w:tcPr>
          <w:p w14:paraId="2EDCF290" w14:textId="3D4D96D2" w:rsidR="00084CED" w:rsidRDefault="00A40AA5" w:rsidP="00A40AA5">
            <w:pPr>
              <w:jc w:val="center"/>
            </w:pPr>
            <w:r>
              <w:t>6</w:t>
            </w:r>
          </w:p>
        </w:tc>
        <w:tc>
          <w:tcPr>
            <w:tcW w:w="1718" w:type="dxa"/>
          </w:tcPr>
          <w:p w14:paraId="14FDE8A8" w14:textId="649FC02B" w:rsidR="00084CED" w:rsidRDefault="00A40AA5" w:rsidP="00A40AA5">
            <w:pPr>
              <w:jc w:val="center"/>
            </w:pPr>
            <w:r>
              <w:t>7</w:t>
            </w:r>
          </w:p>
        </w:tc>
      </w:tr>
      <w:tr w:rsidR="00084CED" w14:paraId="0047D5C1" w14:textId="6BD32DAD" w:rsidTr="002B3C6D">
        <w:tc>
          <w:tcPr>
            <w:tcW w:w="1717" w:type="dxa"/>
            <w:shd w:val="clear" w:color="auto" w:fill="B4C6E7" w:themeFill="accent1" w:themeFillTint="66"/>
          </w:tcPr>
          <w:p w14:paraId="0A0FAD39" w14:textId="1ADE63E8" w:rsidR="00084CED" w:rsidRDefault="000F49EA" w:rsidP="00084CED">
            <w:r>
              <w:t xml:space="preserve">s1 </w:t>
            </w:r>
            <w:r w:rsidR="00084CED">
              <w:t>Visual Quality</w:t>
            </w:r>
          </w:p>
        </w:tc>
        <w:tc>
          <w:tcPr>
            <w:tcW w:w="1954" w:type="dxa"/>
          </w:tcPr>
          <w:p w14:paraId="16752845" w14:textId="3C574F0B" w:rsidR="00084CED" w:rsidRDefault="00A40AA5" w:rsidP="00A40AA5">
            <w:pPr>
              <w:jc w:val="center"/>
            </w:pPr>
            <w:r>
              <w:t>Poor</w:t>
            </w:r>
          </w:p>
        </w:tc>
        <w:tc>
          <w:tcPr>
            <w:tcW w:w="1955" w:type="dxa"/>
          </w:tcPr>
          <w:p w14:paraId="27969A43" w14:textId="564D7DBF" w:rsidR="00084CED" w:rsidRDefault="00A40AA5" w:rsidP="00A40AA5">
            <w:pPr>
              <w:jc w:val="center"/>
            </w:pPr>
            <w:r>
              <w:t>Poor</w:t>
            </w:r>
          </w:p>
        </w:tc>
        <w:tc>
          <w:tcPr>
            <w:tcW w:w="1718" w:type="dxa"/>
          </w:tcPr>
          <w:p w14:paraId="57A8C2D9" w14:textId="5B8564C5" w:rsidR="00084CED" w:rsidRDefault="00B66ECA" w:rsidP="00A40AA5">
            <w:pPr>
              <w:jc w:val="center"/>
            </w:pPr>
            <w:r>
              <w:t>Good</w:t>
            </w:r>
          </w:p>
        </w:tc>
        <w:tc>
          <w:tcPr>
            <w:tcW w:w="1718" w:type="dxa"/>
          </w:tcPr>
          <w:p w14:paraId="1F8C2BFA" w14:textId="0B386B51" w:rsidR="00084CED" w:rsidRDefault="00A14EC1" w:rsidP="00A40AA5">
            <w:pPr>
              <w:jc w:val="center"/>
            </w:pPr>
            <w:r>
              <w:t>Moderately Good</w:t>
            </w:r>
          </w:p>
        </w:tc>
      </w:tr>
      <w:tr w:rsidR="00084CED" w14:paraId="012115E6" w14:textId="5F7FDF79" w:rsidTr="002B3C6D">
        <w:tc>
          <w:tcPr>
            <w:tcW w:w="1717" w:type="dxa"/>
            <w:shd w:val="clear" w:color="auto" w:fill="B4C6E7" w:themeFill="accent1" w:themeFillTint="66"/>
          </w:tcPr>
          <w:p w14:paraId="5EDFF533" w14:textId="49C46F3D" w:rsidR="00084CED" w:rsidRDefault="000F49EA" w:rsidP="00084CED">
            <w:r>
              <w:t xml:space="preserve">s1 </w:t>
            </w:r>
            <w:r w:rsidR="00084CED">
              <w:t>Runtime</w:t>
            </w:r>
          </w:p>
        </w:tc>
        <w:tc>
          <w:tcPr>
            <w:tcW w:w="1954" w:type="dxa"/>
          </w:tcPr>
          <w:p w14:paraId="50CE8630" w14:textId="5CC95FB1" w:rsidR="00084CED" w:rsidRDefault="00A40AA5" w:rsidP="00A40AA5">
            <w:pPr>
              <w:jc w:val="center"/>
            </w:pPr>
            <w:r w:rsidRPr="00A40AA5">
              <w:t>26.7742 ms</w:t>
            </w:r>
          </w:p>
        </w:tc>
        <w:tc>
          <w:tcPr>
            <w:tcW w:w="1955" w:type="dxa"/>
          </w:tcPr>
          <w:p w14:paraId="1DFEAD71" w14:textId="4709E3C9" w:rsidR="00084CED" w:rsidRDefault="00A40AA5" w:rsidP="00A40AA5">
            <w:pPr>
              <w:jc w:val="center"/>
            </w:pPr>
            <w:r w:rsidRPr="00A40AA5">
              <w:t>20.6113 ms</w:t>
            </w:r>
          </w:p>
        </w:tc>
        <w:tc>
          <w:tcPr>
            <w:tcW w:w="1718" w:type="dxa"/>
          </w:tcPr>
          <w:p w14:paraId="4E507EE6" w14:textId="5BC717DE" w:rsidR="00084CED" w:rsidRDefault="00A40AA5" w:rsidP="00A40AA5">
            <w:pPr>
              <w:jc w:val="center"/>
            </w:pPr>
            <w:r w:rsidRPr="00A40AA5">
              <w:t>11.0417 ms</w:t>
            </w:r>
          </w:p>
        </w:tc>
        <w:tc>
          <w:tcPr>
            <w:tcW w:w="1718" w:type="dxa"/>
          </w:tcPr>
          <w:p w14:paraId="47AD1400" w14:textId="2E05013D" w:rsidR="00084CED" w:rsidRDefault="00A40AA5" w:rsidP="00A40AA5">
            <w:pPr>
              <w:jc w:val="center"/>
            </w:pPr>
            <w:r w:rsidRPr="00A40AA5">
              <w:t>6.4134 ms</w:t>
            </w:r>
          </w:p>
        </w:tc>
      </w:tr>
      <w:tr w:rsidR="000F49EA" w14:paraId="6F8AF755" w14:textId="77777777" w:rsidTr="002B3C6D">
        <w:tc>
          <w:tcPr>
            <w:tcW w:w="1717" w:type="dxa"/>
            <w:shd w:val="clear" w:color="auto" w:fill="B4C6E7" w:themeFill="accent1" w:themeFillTint="66"/>
          </w:tcPr>
          <w:p w14:paraId="3D69AC4D" w14:textId="11843566" w:rsidR="000F49EA" w:rsidRDefault="00914885" w:rsidP="000F49EA">
            <w:r>
              <w:t>s1 Ratio</w:t>
            </w:r>
          </w:p>
        </w:tc>
        <w:tc>
          <w:tcPr>
            <w:tcW w:w="1954" w:type="dxa"/>
          </w:tcPr>
          <w:p w14:paraId="1A03C909" w14:textId="71A1D722" w:rsidR="000F49EA" w:rsidRPr="002B3C6D" w:rsidRDefault="00A40AA5" w:rsidP="00A40AA5">
            <w:pPr>
              <w:jc w:val="center"/>
            </w:pPr>
            <w:r w:rsidRPr="00A40AA5">
              <w:t>0.357143</w:t>
            </w:r>
          </w:p>
        </w:tc>
        <w:tc>
          <w:tcPr>
            <w:tcW w:w="1955" w:type="dxa"/>
          </w:tcPr>
          <w:p w14:paraId="1E44278D" w14:textId="654739DC" w:rsidR="000F49EA" w:rsidRPr="002B3C6D" w:rsidRDefault="00A40AA5" w:rsidP="00A40AA5">
            <w:pPr>
              <w:jc w:val="center"/>
            </w:pPr>
            <w:r w:rsidRPr="00A40AA5">
              <w:t>0.428571</w:t>
            </w:r>
          </w:p>
        </w:tc>
        <w:tc>
          <w:tcPr>
            <w:tcW w:w="1718" w:type="dxa"/>
          </w:tcPr>
          <w:p w14:paraId="37AE186D" w14:textId="39E907EA" w:rsidR="000F49EA" w:rsidRPr="002B3C6D" w:rsidRDefault="00A40AA5" w:rsidP="00A40AA5">
            <w:pPr>
              <w:jc w:val="center"/>
            </w:pPr>
            <w:r w:rsidRPr="00A40AA5">
              <w:t>0.428571</w:t>
            </w:r>
          </w:p>
        </w:tc>
        <w:tc>
          <w:tcPr>
            <w:tcW w:w="1718" w:type="dxa"/>
          </w:tcPr>
          <w:p w14:paraId="2CEBDD06" w14:textId="7C8C9152" w:rsidR="000F49EA" w:rsidRPr="002B3C6D" w:rsidRDefault="00A40AA5" w:rsidP="00A40AA5">
            <w:pPr>
              <w:jc w:val="center"/>
            </w:pPr>
            <w:r w:rsidRPr="00A40AA5">
              <w:t>0.5</w:t>
            </w:r>
          </w:p>
        </w:tc>
      </w:tr>
      <w:tr w:rsidR="00914885" w14:paraId="2E9DD23A" w14:textId="77777777" w:rsidTr="002B3C6D">
        <w:tc>
          <w:tcPr>
            <w:tcW w:w="1717" w:type="dxa"/>
            <w:shd w:val="clear" w:color="auto" w:fill="B4C6E7" w:themeFill="accent1" w:themeFillTint="66"/>
          </w:tcPr>
          <w:p w14:paraId="49748405" w14:textId="6B0C1A25" w:rsidR="00914885" w:rsidRDefault="00914885" w:rsidP="00914885">
            <w:r>
              <w:t>s2 Inliers</w:t>
            </w:r>
          </w:p>
        </w:tc>
        <w:tc>
          <w:tcPr>
            <w:tcW w:w="1954" w:type="dxa"/>
          </w:tcPr>
          <w:p w14:paraId="15F991C8" w14:textId="5985586C" w:rsidR="00914885" w:rsidRPr="002B3C6D" w:rsidRDefault="00A14EC1" w:rsidP="00A40AA5">
            <w:pPr>
              <w:jc w:val="center"/>
            </w:pPr>
            <w:r>
              <w:t>22</w:t>
            </w:r>
          </w:p>
        </w:tc>
        <w:tc>
          <w:tcPr>
            <w:tcW w:w="1955" w:type="dxa"/>
          </w:tcPr>
          <w:p w14:paraId="225A5098" w14:textId="28C6FA20" w:rsidR="00914885" w:rsidRPr="002B3C6D" w:rsidRDefault="00A14EC1" w:rsidP="00A40AA5">
            <w:pPr>
              <w:jc w:val="center"/>
            </w:pPr>
            <w:r>
              <w:t>42</w:t>
            </w:r>
          </w:p>
        </w:tc>
        <w:tc>
          <w:tcPr>
            <w:tcW w:w="1718" w:type="dxa"/>
          </w:tcPr>
          <w:p w14:paraId="7DD28DC3" w14:textId="7EC96DCC" w:rsidR="00914885" w:rsidRPr="002B3C6D" w:rsidRDefault="00A14EC1" w:rsidP="00A40AA5">
            <w:pPr>
              <w:jc w:val="center"/>
            </w:pPr>
            <w:r>
              <w:t>54</w:t>
            </w:r>
          </w:p>
        </w:tc>
        <w:tc>
          <w:tcPr>
            <w:tcW w:w="1718" w:type="dxa"/>
          </w:tcPr>
          <w:p w14:paraId="11957B09" w14:textId="05807617" w:rsidR="00914885" w:rsidRPr="002B3C6D" w:rsidRDefault="00A14EC1" w:rsidP="00A40AA5">
            <w:pPr>
              <w:jc w:val="center"/>
            </w:pPr>
            <w:r>
              <w:t>57</w:t>
            </w:r>
          </w:p>
        </w:tc>
      </w:tr>
      <w:tr w:rsidR="00914885" w14:paraId="715B10DB" w14:textId="77777777" w:rsidTr="002B3C6D">
        <w:tc>
          <w:tcPr>
            <w:tcW w:w="1717" w:type="dxa"/>
            <w:shd w:val="clear" w:color="auto" w:fill="B4C6E7" w:themeFill="accent1" w:themeFillTint="66"/>
          </w:tcPr>
          <w:p w14:paraId="4DE47654" w14:textId="715A38F1" w:rsidR="00914885" w:rsidRDefault="00914885" w:rsidP="00914885">
            <w:r>
              <w:t>s2 Visual Quality</w:t>
            </w:r>
          </w:p>
        </w:tc>
        <w:tc>
          <w:tcPr>
            <w:tcW w:w="1954" w:type="dxa"/>
          </w:tcPr>
          <w:p w14:paraId="509C5193" w14:textId="5ED0EB6C" w:rsidR="00914885" w:rsidRPr="002B3C6D" w:rsidRDefault="00A14EC1" w:rsidP="00A40AA5">
            <w:pPr>
              <w:jc w:val="center"/>
            </w:pPr>
            <w:r>
              <w:t>Poor</w:t>
            </w:r>
          </w:p>
        </w:tc>
        <w:tc>
          <w:tcPr>
            <w:tcW w:w="1955" w:type="dxa"/>
          </w:tcPr>
          <w:p w14:paraId="17F2652C" w14:textId="3332C21C" w:rsidR="00914885" w:rsidRPr="002B3C6D" w:rsidRDefault="00A14EC1" w:rsidP="00A40AA5">
            <w:pPr>
              <w:jc w:val="center"/>
            </w:pPr>
            <w:r>
              <w:t>Poor</w:t>
            </w:r>
          </w:p>
        </w:tc>
        <w:tc>
          <w:tcPr>
            <w:tcW w:w="1718" w:type="dxa"/>
          </w:tcPr>
          <w:p w14:paraId="49200A9F" w14:textId="04F03EA4" w:rsidR="00914885" w:rsidRPr="002B3C6D" w:rsidRDefault="00A14EC1" w:rsidP="00A40AA5">
            <w:pPr>
              <w:jc w:val="center"/>
            </w:pPr>
            <w:r>
              <w:t>Good</w:t>
            </w:r>
          </w:p>
        </w:tc>
        <w:tc>
          <w:tcPr>
            <w:tcW w:w="1718" w:type="dxa"/>
          </w:tcPr>
          <w:p w14:paraId="6D445418" w14:textId="2340B366" w:rsidR="00914885" w:rsidRPr="002B3C6D" w:rsidRDefault="00B66ECA" w:rsidP="00A40AA5">
            <w:pPr>
              <w:jc w:val="center"/>
            </w:pPr>
            <w:r>
              <w:t>Moderately Good</w:t>
            </w:r>
          </w:p>
        </w:tc>
      </w:tr>
      <w:tr w:rsidR="00914885" w14:paraId="67C4D342" w14:textId="77777777" w:rsidTr="002B3C6D">
        <w:tc>
          <w:tcPr>
            <w:tcW w:w="1717" w:type="dxa"/>
            <w:shd w:val="clear" w:color="auto" w:fill="B4C6E7" w:themeFill="accent1" w:themeFillTint="66"/>
          </w:tcPr>
          <w:p w14:paraId="4DA29061" w14:textId="5C8E1AD2" w:rsidR="00914885" w:rsidRDefault="00914885" w:rsidP="00914885">
            <w:r>
              <w:t>s2 Runtime</w:t>
            </w:r>
          </w:p>
        </w:tc>
        <w:tc>
          <w:tcPr>
            <w:tcW w:w="1954" w:type="dxa"/>
          </w:tcPr>
          <w:p w14:paraId="7089A596" w14:textId="1C4CA401" w:rsidR="00914885" w:rsidRPr="002B3C6D" w:rsidRDefault="008B6BF4" w:rsidP="00A40AA5">
            <w:pPr>
              <w:jc w:val="center"/>
            </w:pPr>
            <w:r w:rsidRPr="008B6BF4">
              <w:t>93.3337 ms</w:t>
            </w:r>
          </w:p>
        </w:tc>
        <w:tc>
          <w:tcPr>
            <w:tcW w:w="1955" w:type="dxa"/>
          </w:tcPr>
          <w:p w14:paraId="6BA26F37" w14:textId="27BC8A2E" w:rsidR="00914885" w:rsidRPr="002B3C6D" w:rsidRDefault="008B6BF4" w:rsidP="00A40AA5">
            <w:pPr>
              <w:jc w:val="center"/>
            </w:pPr>
            <w:r w:rsidRPr="008B6BF4">
              <w:t>9.337 ms</w:t>
            </w:r>
          </w:p>
        </w:tc>
        <w:tc>
          <w:tcPr>
            <w:tcW w:w="1718" w:type="dxa"/>
          </w:tcPr>
          <w:p w14:paraId="51917768" w14:textId="57AE67DF" w:rsidR="00914885" w:rsidRPr="002B3C6D" w:rsidRDefault="008B6BF4" w:rsidP="00A40AA5">
            <w:pPr>
              <w:jc w:val="center"/>
            </w:pPr>
            <w:r w:rsidRPr="008B6BF4">
              <w:t>3.0928 ms</w:t>
            </w:r>
          </w:p>
        </w:tc>
        <w:tc>
          <w:tcPr>
            <w:tcW w:w="1718" w:type="dxa"/>
          </w:tcPr>
          <w:p w14:paraId="549EB64F" w14:textId="5CAF4CB5" w:rsidR="00914885" w:rsidRPr="002B3C6D" w:rsidRDefault="008B6BF4" w:rsidP="00A40AA5">
            <w:pPr>
              <w:jc w:val="center"/>
            </w:pPr>
            <w:r w:rsidRPr="008B6BF4">
              <w:t>2.8697 ms</w:t>
            </w:r>
          </w:p>
        </w:tc>
      </w:tr>
      <w:tr w:rsidR="00914885" w14:paraId="1C5FE211" w14:textId="77777777" w:rsidTr="002B3C6D">
        <w:tc>
          <w:tcPr>
            <w:tcW w:w="1717" w:type="dxa"/>
            <w:shd w:val="clear" w:color="auto" w:fill="B4C6E7" w:themeFill="accent1" w:themeFillTint="66"/>
          </w:tcPr>
          <w:p w14:paraId="45A89D74" w14:textId="68273C2E" w:rsidR="00914885" w:rsidRDefault="00914885" w:rsidP="00914885">
            <w:r>
              <w:t>s2 Ratio</w:t>
            </w:r>
          </w:p>
        </w:tc>
        <w:tc>
          <w:tcPr>
            <w:tcW w:w="1954" w:type="dxa"/>
          </w:tcPr>
          <w:p w14:paraId="70AD42E1" w14:textId="73FFAEE6" w:rsidR="00914885" w:rsidRPr="002B3C6D" w:rsidRDefault="008B6BF4" w:rsidP="00A40AA5">
            <w:pPr>
              <w:jc w:val="center"/>
            </w:pPr>
            <w:r w:rsidRPr="008B6BF4">
              <w:t>0.252874</w:t>
            </w:r>
          </w:p>
        </w:tc>
        <w:tc>
          <w:tcPr>
            <w:tcW w:w="1955" w:type="dxa"/>
          </w:tcPr>
          <w:p w14:paraId="41EBA67A" w14:textId="51EA50D8" w:rsidR="00914885" w:rsidRPr="002B3C6D" w:rsidRDefault="008B6BF4" w:rsidP="00A40AA5">
            <w:pPr>
              <w:jc w:val="center"/>
            </w:pPr>
            <w:r w:rsidRPr="008B6BF4">
              <w:t>0.482759</w:t>
            </w:r>
          </w:p>
        </w:tc>
        <w:tc>
          <w:tcPr>
            <w:tcW w:w="1718" w:type="dxa"/>
          </w:tcPr>
          <w:p w14:paraId="085E702A" w14:textId="604BBB4B" w:rsidR="00914885" w:rsidRPr="002B3C6D" w:rsidRDefault="008B6BF4" w:rsidP="00A40AA5">
            <w:pPr>
              <w:jc w:val="center"/>
            </w:pPr>
            <w:r w:rsidRPr="008B6BF4">
              <w:t>0.62069</w:t>
            </w:r>
          </w:p>
        </w:tc>
        <w:tc>
          <w:tcPr>
            <w:tcW w:w="1718" w:type="dxa"/>
          </w:tcPr>
          <w:p w14:paraId="2A01A691" w14:textId="48F9A786" w:rsidR="00914885" w:rsidRPr="002B3C6D" w:rsidRDefault="008B6BF4" w:rsidP="00A40AA5">
            <w:pPr>
              <w:jc w:val="center"/>
            </w:pPr>
            <w:r w:rsidRPr="008B6BF4">
              <w:t>0.655172</w:t>
            </w:r>
          </w:p>
        </w:tc>
      </w:tr>
      <w:tr w:rsidR="002B3EE4" w14:paraId="5552E635" w14:textId="77777777" w:rsidTr="002B3C6D">
        <w:tc>
          <w:tcPr>
            <w:tcW w:w="1717" w:type="dxa"/>
            <w:shd w:val="clear" w:color="auto" w:fill="B4C6E7" w:themeFill="accent1" w:themeFillTint="66"/>
          </w:tcPr>
          <w:p w14:paraId="25707467" w14:textId="51D7C828" w:rsidR="002B3EE4" w:rsidRDefault="002B3EE4" w:rsidP="002B3EE4">
            <w:r>
              <w:t>s3 Inliers</w:t>
            </w:r>
          </w:p>
        </w:tc>
        <w:tc>
          <w:tcPr>
            <w:tcW w:w="1954" w:type="dxa"/>
          </w:tcPr>
          <w:p w14:paraId="662E5F2B" w14:textId="6B2D3267" w:rsidR="002B3EE4" w:rsidRPr="002B3C6D" w:rsidRDefault="002B3EE4" w:rsidP="00A40AA5">
            <w:pPr>
              <w:jc w:val="center"/>
            </w:pPr>
            <w:r w:rsidRPr="007927B2">
              <w:t>27</w:t>
            </w:r>
          </w:p>
        </w:tc>
        <w:tc>
          <w:tcPr>
            <w:tcW w:w="1955" w:type="dxa"/>
          </w:tcPr>
          <w:p w14:paraId="1C05E6F7" w14:textId="3FF396D9" w:rsidR="002B3EE4" w:rsidRPr="002B3C6D" w:rsidRDefault="002B3EE4" w:rsidP="00A40AA5">
            <w:pPr>
              <w:jc w:val="center"/>
            </w:pPr>
            <w:r w:rsidRPr="009F265C">
              <w:t>48</w:t>
            </w:r>
          </w:p>
        </w:tc>
        <w:tc>
          <w:tcPr>
            <w:tcW w:w="1718" w:type="dxa"/>
          </w:tcPr>
          <w:p w14:paraId="297A4C40" w14:textId="7EEEDF5D" w:rsidR="002B3EE4" w:rsidRPr="002B3C6D" w:rsidRDefault="002B3EE4" w:rsidP="00A40AA5">
            <w:pPr>
              <w:jc w:val="center"/>
            </w:pPr>
            <w:r>
              <w:t>64</w:t>
            </w:r>
          </w:p>
        </w:tc>
        <w:tc>
          <w:tcPr>
            <w:tcW w:w="1718" w:type="dxa"/>
          </w:tcPr>
          <w:p w14:paraId="53CC07C5" w14:textId="2CFBFF81" w:rsidR="002B3EE4" w:rsidRPr="002B3C6D" w:rsidRDefault="002B3EE4" w:rsidP="00A40AA5">
            <w:pPr>
              <w:jc w:val="center"/>
            </w:pPr>
            <w:r>
              <w:t>65</w:t>
            </w:r>
          </w:p>
        </w:tc>
      </w:tr>
      <w:tr w:rsidR="002B3EE4" w14:paraId="0A2E171C" w14:textId="77777777" w:rsidTr="002B3C6D">
        <w:tc>
          <w:tcPr>
            <w:tcW w:w="1717" w:type="dxa"/>
            <w:shd w:val="clear" w:color="auto" w:fill="B4C6E7" w:themeFill="accent1" w:themeFillTint="66"/>
          </w:tcPr>
          <w:p w14:paraId="1DAC0B18" w14:textId="6CF9E497" w:rsidR="002B3EE4" w:rsidRDefault="002B3EE4" w:rsidP="002B3EE4">
            <w:r>
              <w:t>s3 Visual Quality</w:t>
            </w:r>
          </w:p>
        </w:tc>
        <w:tc>
          <w:tcPr>
            <w:tcW w:w="1954" w:type="dxa"/>
          </w:tcPr>
          <w:p w14:paraId="6C325BFA" w14:textId="5A85B022" w:rsidR="002B3EE4" w:rsidRPr="002B3C6D" w:rsidRDefault="002B3EE4" w:rsidP="00A40AA5">
            <w:pPr>
              <w:jc w:val="center"/>
            </w:pPr>
            <w:r>
              <w:t>Poor</w:t>
            </w:r>
          </w:p>
        </w:tc>
        <w:tc>
          <w:tcPr>
            <w:tcW w:w="1955" w:type="dxa"/>
          </w:tcPr>
          <w:p w14:paraId="62FF71DD" w14:textId="3771A720" w:rsidR="002B3EE4" w:rsidRPr="002B3C6D" w:rsidRDefault="00A14EC1" w:rsidP="00A40AA5">
            <w:pPr>
              <w:jc w:val="center"/>
            </w:pPr>
            <w:r>
              <w:t>Good</w:t>
            </w:r>
          </w:p>
        </w:tc>
        <w:tc>
          <w:tcPr>
            <w:tcW w:w="1718" w:type="dxa"/>
          </w:tcPr>
          <w:p w14:paraId="7CC028C9" w14:textId="32CAC830" w:rsidR="002B3EE4" w:rsidRPr="002B3C6D" w:rsidRDefault="002B3EE4" w:rsidP="00A40AA5">
            <w:pPr>
              <w:jc w:val="center"/>
            </w:pPr>
            <w:r>
              <w:t>Good</w:t>
            </w:r>
          </w:p>
        </w:tc>
        <w:tc>
          <w:tcPr>
            <w:tcW w:w="1718" w:type="dxa"/>
          </w:tcPr>
          <w:p w14:paraId="72E9B0BC" w14:textId="3C9762F5" w:rsidR="002B3EE4" w:rsidRPr="002B3C6D" w:rsidRDefault="00B66ECA" w:rsidP="00A40AA5">
            <w:pPr>
              <w:jc w:val="center"/>
            </w:pPr>
            <w:r>
              <w:t>Moderately Good</w:t>
            </w:r>
          </w:p>
        </w:tc>
      </w:tr>
      <w:tr w:rsidR="002B3EE4" w14:paraId="1A8C089C" w14:textId="77777777" w:rsidTr="002B3C6D">
        <w:tc>
          <w:tcPr>
            <w:tcW w:w="1717" w:type="dxa"/>
            <w:shd w:val="clear" w:color="auto" w:fill="B4C6E7" w:themeFill="accent1" w:themeFillTint="66"/>
          </w:tcPr>
          <w:p w14:paraId="2539358F" w14:textId="6156CCB6" w:rsidR="002B3EE4" w:rsidRDefault="002B3EE4" w:rsidP="002B3EE4">
            <w:r>
              <w:t>s3 Runtime</w:t>
            </w:r>
          </w:p>
        </w:tc>
        <w:tc>
          <w:tcPr>
            <w:tcW w:w="1954" w:type="dxa"/>
          </w:tcPr>
          <w:p w14:paraId="1EC8851E" w14:textId="35FB0958" w:rsidR="002B3EE4" w:rsidRPr="002B3C6D" w:rsidRDefault="002B3EE4" w:rsidP="00A40AA5">
            <w:pPr>
              <w:jc w:val="center"/>
            </w:pPr>
            <w:r w:rsidRPr="009F265C">
              <w:t>39.2874 ms</w:t>
            </w:r>
          </w:p>
        </w:tc>
        <w:tc>
          <w:tcPr>
            <w:tcW w:w="1955" w:type="dxa"/>
          </w:tcPr>
          <w:p w14:paraId="0DA7A565" w14:textId="7AA2328E" w:rsidR="002B3EE4" w:rsidRPr="002B3C6D" w:rsidRDefault="002B3EE4" w:rsidP="00A40AA5">
            <w:pPr>
              <w:jc w:val="center"/>
            </w:pPr>
            <w:r w:rsidRPr="009F265C">
              <w:t>4.7665 ms</w:t>
            </w:r>
          </w:p>
        </w:tc>
        <w:tc>
          <w:tcPr>
            <w:tcW w:w="1718" w:type="dxa"/>
          </w:tcPr>
          <w:p w14:paraId="7380D0D4" w14:textId="1A237DB2" w:rsidR="002B3EE4" w:rsidRPr="002B3C6D" w:rsidRDefault="002B3EE4" w:rsidP="00A40AA5">
            <w:pPr>
              <w:jc w:val="center"/>
            </w:pPr>
            <w:r w:rsidRPr="009F265C">
              <w:t>1.7911</w:t>
            </w:r>
            <w:r w:rsidR="00581213">
              <w:t xml:space="preserve"> ms</w:t>
            </w:r>
          </w:p>
        </w:tc>
        <w:tc>
          <w:tcPr>
            <w:tcW w:w="1718" w:type="dxa"/>
          </w:tcPr>
          <w:p w14:paraId="2FD85D9C" w14:textId="65324FB2" w:rsidR="002B3EE4" w:rsidRPr="002B3C6D" w:rsidRDefault="002B3EE4" w:rsidP="00A40AA5">
            <w:pPr>
              <w:jc w:val="center"/>
            </w:pPr>
            <w:r w:rsidRPr="009F265C">
              <w:t>1.324 ms</w:t>
            </w:r>
          </w:p>
        </w:tc>
      </w:tr>
      <w:tr w:rsidR="002B3EE4" w14:paraId="6EEBDA8A" w14:textId="77777777" w:rsidTr="002B3C6D">
        <w:tc>
          <w:tcPr>
            <w:tcW w:w="1717" w:type="dxa"/>
            <w:shd w:val="clear" w:color="auto" w:fill="B4C6E7" w:themeFill="accent1" w:themeFillTint="66"/>
          </w:tcPr>
          <w:p w14:paraId="09330179" w14:textId="20AA6009" w:rsidR="002B3EE4" w:rsidRDefault="002B3EE4" w:rsidP="002B3EE4">
            <w:r>
              <w:t>s3 Ratio</w:t>
            </w:r>
          </w:p>
        </w:tc>
        <w:tc>
          <w:tcPr>
            <w:tcW w:w="1954" w:type="dxa"/>
          </w:tcPr>
          <w:p w14:paraId="04CC264C" w14:textId="56284112" w:rsidR="002B3EE4" w:rsidRPr="002B3C6D" w:rsidRDefault="002B3EE4" w:rsidP="00A40AA5">
            <w:pPr>
              <w:jc w:val="center"/>
            </w:pPr>
            <w:r w:rsidRPr="007927B2">
              <w:t>0.355263</w:t>
            </w:r>
          </w:p>
        </w:tc>
        <w:tc>
          <w:tcPr>
            <w:tcW w:w="1955" w:type="dxa"/>
          </w:tcPr>
          <w:p w14:paraId="26E5F2F3" w14:textId="61552E79" w:rsidR="002B3EE4" w:rsidRPr="002B3C6D" w:rsidRDefault="002B3EE4" w:rsidP="00A40AA5">
            <w:pPr>
              <w:jc w:val="center"/>
            </w:pPr>
            <w:r w:rsidRPr="009F265C">
              <w:t>0.631579</w:t>
            </w:r>
          </w:p>
        </w:tc>
        <w:tc>
          <w:tcPr>
            <w:tcW w:w="1718" w:type="dxa"/>
          </w:tcPr>
          <w:p w14:paraId="5EA616BD" w14:textId="1BE4B71E" w:rsidR="002B3EE4" w:rsidRPr="002B3C6D" w:rsidRDefault="002B3EE4" w:rsidP="00A40AA5">
            <w:pPr>
              <w:jc w:val="center"/>
            </w:pPr>
            <w:r w:rsidRPr="009F265C">
              <w:t>0.842105</w:t>
            </w:r>
          </w:p>
        </w:tc>
        <w:tc>
          <w:tcPr>
            <w:tcW w:w="1718" w:type="dxa"/>
          </w:tcPr>
          <w:p w14:paraId="24C32EEC" w14:textId="3051C79A" w:rsidR="002B3EE4" w:rsidRPr="002B3C6D" w:rsidRDefault="002B3EE4" w:rsidP="00A40AA5">
            <w:pPr>
              <w:jc w:val="center"/>
            </w:pPr>
            <w:r w:rsidRPr="009F265C">
              <w:t>0.855263</w:t>
            </w:r>
          </w:p>
        </w:tc>
      </w:tr>
    </w:tbl>
    <w:p w14:paraId="75E0DA24" w14:textId="77777777" w:rsidR="009532CE" w:rsidRDefault="009532CE" w:rsidP="009532CE"/>
    <w:p w14:paraId="20FE1000" w14:textId="6130E7E3" w:rsidR="00B66ECA" w:rsidRDefault="00B66ECA" w:rsidP="00A111FE">
      <w:pPr>
        <w:pStyle w:val="Cmsor4"/>
      </w:pPr>
      <w:r>
        <w:t xml:space="preserve">The threshold </w:t>
      </w:r>
      <w:r w:rsidR="00AC4BF9">
        <w:t>t=</w:t>
      </w:r>
      <w:r>
        <w:t>10 images</w:t>
      </w:r>
    </w:p>
    <w:p w14:paraId="37A99178" w14:textId="7C696B21" w:rsidR="00AC4BF9" w:rsidRPr="00AC4BF9" w:rsidRDefault="00AC4BF9" w:rsidP="00AC4BF9">
      <w:r>
        <w:t>For every dataset, after stitching, in respective order: s1, s2, s3.</w:t>
      </w:r>
    </w:p>
    <w:p w14:paraId="132E2F11" w14:textId="77777777" w:rsidR="00AC4BF9" w:rsidRPr="00AC4BF9" w:rsidRDefault="00AC4BF9" w:rsidP="00AC4BF9"/>
    <w:p w14:paraId="3134397D" w14:textId="0AAEF0B7" w:rsidR="00BA6D21" w:rsidRDefault="00B66ECA" w:rsidP="00B66ECA">
      <w:pPr>
        <w:jc w:val="center"/>
      </w:pPr>
      <w:r w:rsidRPr="00B66ECA">
        <w:drawing>
          <wp:inline distT="0" distB="0" distL="0" distR="0" wp14:anchorId="2310B6BB" wp14:editId="10DA7D17">
            <wp:extent cx="1764748" cy="3346450"/>
            <wp:effectExtent l="0" t="0" r="6985" b="6350"/>
            <wp:docPr id="18786353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35354" name=""/>
                    <pic:cNvPicPr/>
                  </pic:nvPicPr>
                  <pic:blipFill>
                    <a:blip r:embed="rId13"/>
                    <a:stretch>
                      <a:fillRect/>
                    </a:stretch>
                  </pic:blipFill>
                  <pic:spPr>
                    <a:xfrm>
                      <a:off x="0" y="0"/>
                      <a:ext cx="1777888" cy="3371366"/>
                    </a:xfrm>
                    <a:prstGeom prst="rect">
                      <a:avLst/>
                    </a:prstGeom>
                  </pic:spPr>
                </pic:pic>
              </a:graphicData>
            </a:graphic>
          </wp:inline>
        </w:drawing>
      </w:r>
      <w:r w:rsidRPr="00B66ECA">
        <w:drawing>
          <wp:inline distT="0" distB="0" distL="0" distR="0" wp14:anchorId="41CDA2F0" wp14:editId="38DECD06">
            <wp:extent cx="1778000" cy="3343509"/>
            <wp:effectExtent l="0" t="0" r="0" b="9525"/>
            <wp:docPr id="3126133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3336" name=""/>
                    <pic:cNvPicPr/>
                  </pic:nvPicPr>
                  <pic:blipFill>
                    <a:blip r:embed="rId14"/>
                    <a:stretch>
                      <a:fillRect/>
                    </a:stretch>
                  </pic:blipFill>
                  <pic:spPr>
                    <a:xfrm>
                      <a:off x="0" y="0"/>
                      <a:ext cx="1786762" cy="3359986"/>
                    </a:xfrm>
                    <a:prstGeom prst="rect">
                      <a:avLst/>
                    </a:prstGeom>
                  </pic:spPr>
                </pic:pic>
              </a:graphicData>
            </a:graphic>
          </wp:inline>
        </w:drawing>
      </w:r>
      <w:r w:rsidRPr="00B66ECA">
        <w:drawing>
          <wp:inline distT="0" distB="0" distL="0" distR="0" wp14:anchorId="74554504" wp14:editId="7D96BFEF">
            <wp:extent cx="1790700" cy="3354330"/>
            <wp:effectExtent l="0" t="0" r="0" b="0"/>
            <wp:docPr id="95005764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57642" name=""/>
                    <pic:cNvPicPr/>
                  </pic:nvPicPr>
                  <pic:blipFill>
                    <a:blip r:embed="rId15"/>
                    <a:stretch>
                      <a:fillRect/>
                    </a:stretch>
                  </pic:blipFill>
                  <pic:spPr>
                    <a:xfrm>
                      <a:off x="0" y="0"/>
                      <a:ext cx="1797979" cy="3367965"/>
                    </a:xfrm>
                    <a:prstGeom prst="rect">
                      <a:avLst/>
                    </a:prstGeom>
                  </pic:spPr>
                </pic:pic>
              </a:graphicData>
            </a:graphic>
          </wp:inline>
        </w:drawing>
      </w:r>
    </w:p>
    <w:p w14:paraId="2A5F2D1E" w14:textId="46B2C1C0" w:rsidR="00217942" w:rsidRDefault="00217942" w:rsidP="00217942">
      <w:pPr>
        <w:pStyle w:val="Cmsor4"/>
      </w:pPr>
      <w:r w:rsidRPr="00217942">
        <w:t xml:space="preserve">Threshold vs. </w:t>
      </w:r>
      <w:r>
        <w:t>P</w:t>
      </w:r>
      <w:r w:rsidRPr="00217942">
        <w:t>anorama alignment error</w:t>
      </w:r>
    </w:p>
    <w:p w14:paraId="20931FF4" w14:textId="3FE2700B" w:rsidR="00217942" w:rsidRDefault="00217942" w:rsidP="00217942">
      <w:r>
        <w:t>In this part the error is measured by the i</w:t>
      </w:r>
      <w:r w:rsidRPr="00217942">
        <w:t xml:space="preserve">nlier </w:t>
      </w:r>
      <w:r>
        <w:t>r</w:t>
      </w:r>
      <w:r w:rsidRPr="00217942">
        <w:t>atio</w:t>
      </w:r>
      <w:r>
        <w:t>.</w:t>
      </w:r>
    </w:p>
    <w:p w14:paraId="633FE199" w14:textId="3C8BEDAA" w:rsidR="00C949BC" w:rsidRDefault="00C949BC" w:rsidP="00D0301E">
      <w:pPr>
        <w:jc w:val="center"/>
      </w:pPr>
      <w:r>
        <w:rPr>
          <w:noProof/>
        </w:rPr>
        <w:lastRenderedPageBreak/>
        <w:drawing>
          <wp:inline distT="0" distB="0" distL="0" distR="0" wp14:anchorId="5F296B8C" wp14:editId="66B2CF91">
            <wp:extent cx="4349750" cy="3262313"/>
            <wp:effectExtent l="0" t="0" r="0" b="0"/>
            <wp:docPr id="18879839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83935" name="Kép 1887983935"/>
                    <pic:cNvPicPr/>
                  </pic:nvPicPr>
                  <pic:blipFill>
                    <a:blip r:embed="rId16">
                      <a:extLst>
                        <a:ext uri="{28A0092B-C50C-407E-A947-70E740481C1C}">
                          <a14:useLocalDpi xmlns:a14="http://schemas.microsoft.com/office/drawing/2010/main" val="0"/>
                        </a:ext>
                      </a:extLst>
                    </a:blip>
                    <a:stretch>
                      <a:fillRect/>
                    </a:stretch>
                  </pic:blipFill>
                  <pic:spPr>
                    <a:xfrm>
                      <a:off x="0" y="0"/>
                      <a:ext cx="4352058" cy="3264044"/>
                    </a:xfrm>
                    <a:prstGeom prst="rect">
                      <a:avLst/>
                    </a:prstGeom>
                  </pic:spPr>
                </pic:pic>
              </a:graphicData>
            </a:graphic>
          </wp:inline>
        </w:drawing>
      </w:r>
    </w:p>
    <w:p w14:paraId="06911570" w14:textId="5992F009" w:rsidR="00144F59" w:rsidRDefault="00144F59" w:rsidP="00144F59">
      <w:r>
        <w:t>As the threshold is getting bigger, more and more matches will be counted as inliers that’s why the ratio increases, this is beneficial up to a point, but if too big distances are allowed between pixels, it can lead to alignment error and poorer visual quality.</w:t>
      </w:r>
    </w:p>
    <w:p w14:paraId="6D84CFD4" w14:textId="295F7F76" w:rsidR="000F1515" w:rsidRDefault="000F1515" w:rsidP="000F1515">
      <w:pPr>
        <w:pStyle w:val="Cmsor2"/>
        <w:numPr>
          <w:ilvl w:val="0"/>
          <w:numId w:val="3"/>
        </w:numPr>
      </w:pPr>
      <w:bookmarkStart w:id="5" w:name="_Toc209818334"/>
      <w:r>
        <w:t>Task: Blending the images</w:t>
      </w:r>
      <w:bookmarkEnd w:id="5"/>
    </w:p>
    <w:p w14:paraId="7F598520" w14:textId="5A8A9CB6" w:rsidR="00E975CE" w:rsidRDefault="00E975CE" w:rsidP="00E975CE">
      <w:r>
        <w:t>For the blending the Homography result with threshold t=5.0 were used as the produced acceptable results, so t=5.0 is considered a sweet spot.</w:t>
      </w:r>
      <w:r w:rsidR="00711D26">
        <w:t xml:space="preserve"> The order of the images </w:t>
      </w:r>
      <w:r w:rsidR="00B11004">
        <w:t>is</w:t>
      </w:r>
      <w:r w:rsidR="00711D26">
        <w:t>: s1, s</w:t>
      </w:r>
      <w:r w:rsidR="00B11004">
        <w:t>2, s</w:t>
      </w:r>
      <w:r w:rsidR="00711D26">
        <w:t>3 and in each picture the following is true: stitched image, Overlay blend, Feathering blend</w:t>
      </w:r>
    </w:p>
    <w:p w14:paraId="5D05B6CB" w14:textId="64F060B8" w:rsidR="00C73530" w:rsidRDefault="00C73530" w:rsidP="00C73530">
      <w:pPr>
        <w:jc w:val="center"/>
      </w:pPr>
      <w:r w:rsidRPr="00C73530">
        <w:drawing>
          <wp:inline distT="0" distB="0" distL="0" distR="0" wp14:anchorId="4D0EA728" wp14:editId="5F1642D7">
            <wp:extent cx="1852028" cy="1149350"/>
            <wp:effectExtent l="0" t="0" r="0" b="0"/>
            <wp:docPr id="7077821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2166" name=""/>
                    <pic:cNvPicPr/>
                  </pic:nvPicPr>
                  <pic:blipFill>
                    <a:blip r:embed="rId17"/>
                    <a:stretch>
                      <a:fillRect/>
                    </a:stretch>
                  </pic:blipFill>
                  <pic:spPr>
                    <a:xfrm>
                      <a:off x="0" y="0"/>
                      <a:ext cx="1865097" cy="1157460"/>
                    </a:xfrm>
                    <a:prstGeom prst="rect">
                      <a:avLst/>
                    </a:prstGeom>
                  </pic:spPr>
                </pic:pic>
              </a:graphicData>
            </a:graphic>
          </wp:inline>
        </w:drawing>
      </w:r>
      <w:r w:rsidRPr="00C73530">
        <w:drawing>
          <wp:inline distT="0" distB="0" distL="0" distR="0" wp14:anchorId="22D6F258" wp14:editId="20449BD2">
            <wp:extent cx="1847850" cy="1143296"/>
            <wp:effectExtent l="0" t="0" r="0" b="0"/>
            <wp:docPr id="1756440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083" name=""/>
                    <pic:cNvPicPr/>
                  </pic:nvPicPr>
                  <pic:blipFill>
                    <a:blip r:embed="rId18"/>
                    <a:stretch>
                      <a:fillRect/>
                    </a:stretch>
                  </pic:blipFill>
                  <pic:spPr>
                    <a:xfrm>
                      <a:off x="0" y="0"/>
                      <a:ext cx="1869875" cy="1156924"/>
                    </a:xfrm>
                    <a:prstGeom prst="rect">
                      <a:avLst/>
                    </a:prstGeom>
                  </pic:spPr>
                </pic:pic>
              </a:graphicData>
            </a:graphic>
          </wp:inline>
        </w:drawing>
      </w:r>
      <w:r w:rsidRPr="00C73530">
        <w:rPr>
          <w:noProof/>
        </w:rPr>
        <w:drawing>
          <wp:inline distT="0" distB="0" distL="0" distR="0" wp14:anchorId="1319FE71" wp14:editId="048B6A43">
            <wp:extent cx="1835150" cy="1142923"/>
            <wp:effectExtent l="0" t="0" r="0" b="635"/>
            <wp:docPr id="19422859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85902" name=""/>
                    <pic:cNvPicPr/>
                  </pic:nvPicPr>
                  <pic:blipFill>
                    <a:blip r:embed="rId19"/>
                    <a:stretch>
                      <a:fillRect/>
                    </a:stretch>
                  </pic:blipFill>
                  <pic:spPr>
                    <a:xfrm>
                      <a:off x="0" y="0"/>
                      <a:ext cx="1847724" cy="1150754"/>
                    </a:xfrm>
                    <a:prstGeom prst="rect">
                      <a:avLst/>
                    </a:prstGeom>
                  </pic:spPr>
                </pic:pic>
              </a:graphicData>
            </a:graphic>
          </wp:inline>
        </w:drawing>
      </w:r>
    </w:p>
    <w:p w14:paraId="5544C92A" w14:textId="7310D4EC" w:rsidR="00FC5FDC" w:rsidRDefault="00FC5FDC" w:rsidP="00FC5FDC">
      <w:pPr>
        <w:pStyle w:val="Cmsor4"/>
      </w:pPr>
      <w:r>
        <w:t>Overlay blend</w:t>
      </w:r>
    </w:p>
    <w:p w14:paraId="17AA6433" w14:textId="52CFEB3B" w:rsidR="00FC5FDC" w:rsidRDefault="00FC5FDC" w:rsidP="00FC5FDC">
      <w:r>
        <w:t>Sharpness may be kept on a good level, but sometimes fail on lighting adjustments.</w:t>
      </w:r>
    </w:p>
    <w:p w14:paraId="7F257B3E" w14:textId="1D3E62AF" w:rsidR="00FC5FDC" w:rsidRDefault="00FC5FDC" w:rsidP="00FC5FDC">
      <w:pPr>
        <w:pStyle w:val="Cmsor4"/>
      </w:pPr>
      <w:r>
        <w:t>Feathering blend</w:t>
      </w:r>
    </w:p>
    <w:p w14:paraId="4A2716EF" w14:textId="1B5ACA79" w:rsidR="00FC5FDC" w:rsidRDefault="00FC5FDC" w:rsidP="00FC5FDC">
      <w:r w:rsidRPr="00FC5FDC">
        <w:t xml:space="preserve">Resulted in </w:t>
      </w:r>
      <w:r>
        <w:t xml:space="preserve">a </w:t>
      </w:r>
      <w:r w:rsidRPr="00FC5FDC">
        <w:t>smoother blending with fewer visible seams, especially in areas such as the sky</w:t>
      </w:r>
      <w:r>
        <w:t>.</w:t>
      </w:r>
    </w:p>
    <w:p w14:paraId="0B22D3DC" w14:textId="206D20D2" w:rsidR="001C6496" w:rsidRDefault="001C6496" w:rsidP="001C6496">
      <w:pPr>
        <w:pStyle w:val="Cmsor4"/>
      </w:pPr>
      <w:r>
        <w:t>Comparison</w:t>
      </w:r>
    </w:p>
    <w:p w14:paraId="73E23674" w14:textId="147C5903" w:rsidR="001C6496" w:rsidRPr="001C6496" w:rsidRDefault="001C6496" w:rsidP="001C6496">
      <w:r>
        <w:t xml:space="preserve">Overlay blending may leave some seams where lighting is adjusted, </w:t>
      </w:r>
      <w:r w:rsidR="006F75A8">
        <w:t>however Feathering blend created better transition between the images. This measure is subjective but it may play an important role.</w:t>
      </w:r>
    </w:p>
    <w:p w14:paraId="5C28462E" w14:textId="7A1983CE" w:rsidR="009532CE" w:rsidRDefault="009532CE" w:rsidP="009532CE">
      <w:pPr>
        <w:pStyle w:val="Cmsor2"/>
      </w:pPr>
      <w:bookmarkStart w:id="6" w:name="_Toc209818335"/>
      <w:r>
        <w:t>Discussion</w:t>
      </w:r>
      <w:bookmarkEnd w:id="6"/>
    </w:p>
    <w:p w14:paraId="47B0518D" w14:textId="0BBE6008" w:rsidR="009532CE" w:rsidRDefault="001E047C" w:rsidP="009532CE">
      <w:r>
        <w:t xml:space="preserve">The best quality images were created when SIFT was used as key point detector, as it could identify a vast </w:t>
      </w:r>
      <w:r w:rsidR="0074654C">
        <w:t>number</w:t>
      </w:r>
      <w:r>
        <w:t xml:space="preserve"> of key points (trade off to being computationally expensive </w:t>
      </w:r>
      <w:r w:rsidR="0074654C">
        <w:t>a</w:t>
      </w:r>
      <w:r>
        <w:t xml:space="preserve"> significantly slower). The </w:t>
      </w:r>
      <w:r>
        <w:lastRenderedPageBreak/>
        <w:t>threshold t=5.0 created nicely stitched images as it filtered out just as many points to have a good stitch alignment and using the Feathering blend on it resulted in smoot transition between the images.</w:t>
      </w:r>
    </w:p>
    <w:p w14:paraId="65EBBF39" w14:textId="302B0316" w:rsidR="009532CE" w:rsidRDefault="009532CE" w:rsidP="009532CE">
      <w:pPr>
        <w:pStyle w:val="Cmsor2"/>
      </w:pPr>
      <w:bookmarkStart w:id="7" w:name="_Toc209818336"/>
      <w:r>
        <w:t>Sources</w:t>
      </w:r>
      <w:bookmarkEnd w:id="7"/>
    </w:p>
    <w:p w14:paraId="62B076F7" w14:textId="79565EE9" w:rsidR="00F00A8C" w:rsidRPr="009532CE" w:rsidRDefault="009532CE" w:rsidP="009532CE">
      <w:r>
        <w:t xml:space="preserve">The link to the GitHub repository: </w:t>
      </w:r>
      <w:hyperlink r:id="rId20" w:history="1">
        <w:r w:rsidRPr="00F00A8C">
          <w:rPr>
            <w:rStyle w:val="Hiperhivatkozs"/>
          </w:rPr>
          <w:t>GitHub Repository</w:t>
        </w:r>
      </w:hyperlink>
      <w:r w:rsidR="00F00A8C">
        <w:t>, this contains the short video and the source images as well</w:t>
      </w:r>
      <w:r w:rsidR="00F370AD">
        <w:t>.</w:t>
      </w:r>
    </w:p>
    <w:sectPr w:rsidR="00F00A8C" w:rsidRPr="009532CE">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4E829" w14:textId="77777777" w:rsidR="006E3D71" w:rsidRPr="00213352" w:rsidRDefault="006E3D71" w:rsidP="00E84118">
      <w:pPr>
        <w:spacing w:after="0" w:line="240" w:lineRule="auto"/>
      </w:pPr>
      <w:r w:rsidRPr="00213352">
        <w:separator/>
      </w:r>
    </w:p>
  </w:endnote>
  <w:endnote w:type="continuationSeparator" w:id="0">
    <w:p w14:paraId="69BCCE41" w14:textId="77777777" w:rsidR="006E3D71" w:rsidRPr="00213352" w:rsidRDefault="006E3D71" w:rsidP="00E84118">
      <w:pPr>
        <w:spacing w:after="0" w:line="240" w:lineRule="auto"/>
      </w:pPr>
      <w:r w:rsidRPr="002133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4934306"/>
      <w:docPartObj>
        <w:docPartGallery w:val="Page Numbers (Bottom of Page)"/>
        <w:docPartUnique/>
      </w:docPartObj>
    </w:sdtPr>
    <w:sdtContent>
      <w:p w14:paraId="41310BB3" w14:textId="79C78F30" w:rsidR="00E84118" w:rsidRPr="00213352" w:rsidRDefault="00E84118">
        <w:pPr>
          <w:pStyle w:val="llb"/>
          <w:jc w:val="center"/>
        </w:pPr>
        <w:r w:rsidRPr="00213352">
          <w:fldChar w:fldCharType="begin"/>
        </w:r>
        <w:r w:rsidRPr="00213352">
          <w:instrText>PAGE   \* MERGEFORMAT</w:instrText>
        </w:r>
        <w:r w:rsidRPr="00213352">
          <w:fldChar w:fldCharType="separate"/>
        </w:r>
        <w:r w:rsidRPr="00213352">
          <w:t>2</w:t>
        </w:r>
        <w:r w:rsidRPr="00213352">
          <w:fldChar w:fldCharType="end"/>
        </w:r>
      </w:p>
    </w:sdtContent>
  </w:sdt>
  <w:p w14:paraId="4E8EF506" w14:textId="77777777" w:rsidR="00E84118" w:rsidRPr="00213352" w:rsidRDefault="00E84118">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6EE71" w14:textId="77777777" w:rsidR="006E3D71" w:rsidRPr="00213352" w:rsidRDefault="006E3D71" w:rsidP="00E84118">
      <w:pPr>
        <w:spacing w:after="0" w:line="240" w:lineRule="auto"/>
      </w:pPr>
      <w:r w:rsidRPr="00213352">
        <w:separator/>
      </w:r>
    </w:p>
  </w:footnote>
  <w:footnote w:type="continuationSeparator" w:id="0">
    <w:p w14:paraId="0C872115" w14:textId="77777777" w:rsidR="006E3D71" w:rsidRPr="00213352" w:rsidRDefault="006E3D71" w:rsidP="00E84118">
      <w:pPr>
        <w:spacing w:after="0" w:line="240" w:lineRule="auto"/>
      </w:pPr>
      <w:r w:rsidRPr="0021335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220C2"/>
    <w:multiLevelType w:val="hybridMultilevel"/>
    <w:tmpl w:val="275A324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1BAD60FF"/>
    <w:multiLevelType w:val="hybridMultilevel"/>
    <w:tmpl w:val="D99E35F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72FB56C3"/>
    <w:multiLevelType w:val="hybridMultilevel"/>
    <w:tmpl w:val="80688C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601376254">
    <w:abstractNumId w:val="1"/>
  </w:num>
  <w:num w:numId="2" w16cid:durableId="1941640578">
    <w:abstractNumId w:val="2"/>
  </w:num>
  <w:num w:numId="3" w16cid:durableId="933980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3D7"/>
    <w:rsid w:val="00002F19"/>
    <w:rsid w:val="00027119"/>
    <w:rsid w:val="00034872"/>
    <w:rsid w:val="0004188F"/>
    <w:rsid w:val="00045EF6"/>
    <w:rsid w:val="00050C30"/>
    <w:rsid w:val="000629DF"/>
    <w:rsid w:val="0006440C"/>
    <w:rsid w:val="00084CED"/>
    <w:rsid w:val="00087F53"/>
    <w:rsid w:val="000B43D7"/>
    <w:rsid w:val="000B7D7A"/>
    <w:rsid w:val="000F1515"/>
    <w:rsid w:val="000F49EA"/>
    <w:rsid w:val="000F74C9"/>
    <w:rsid w:val="00144F59"/>
    <w:rsid w:val="00191EC5"/>
    <w:rsid w:val="001A4328"/>
    <w:rsid w:val="001C6496"/>
    <w:rsid w:val="001E047C"/>
    <w:rsid w:val="00213352"/>
    <w:rsid w:val="002154E3"/>
    <w:rsid w:val="00217942"/>
    <w:rsid w:val="00251CA2"/>
    <w:rsid w:val="002A0697"/>
    <w:rsid w:val="002B3C6D"/>
    <w:rsid w:val="002B3EE4"/>
    <w:rsid w:val="0035464C"/>
    <w:rsid w:val="003B1E61"/>
    <w:rsid w:val="003F7C0A"/>
    <w:rsid w:val="00405801"/>
    <w:rsid w:val="0042028C"/>
    <w:rsid w:val="00434388"/>
    <w:rsid w:val="00453F2D"/>
    <w:rsid w:val="00485638"/>
    <w:rsid w:val="004B6BB7"/>
    <w:rsid w:val="004C5082"/>
    <w:rsid w:val="004D3209"/>
    <w:rsid w:val="0051273C"/>
    <w:rsid w:val="00516E7E"/>
    <w:rsid w:val="00537FC6"/>
    <w:rsid w:val="005771DE"/>
    <w:rsid w:val="00577454"/>
    <w:rsid w:val="00581213"/>
    <w:rsid w:val="00581DAB"/>
    <w:rsid w:val="00582794"/>
    <w:rsid w:val="00583E22"/>
    <w:rsid w:val="0066121B"/>
    <w:rsid w:val="006A0E76"/>
    <w:rsid w:val="006B1150"/>
    <w:rsid w:val="006E3D71"/>
    <w:rsid w:val="006F75A8"/>
    <w:rsid w:val="00707FD3"/>
    <w:rsid w:val="00711D26"/>
    <w:rsid w:val="00730080"/>
    <w:rsid w:val="0074654C"/>
    <w:rsid w:val="007524EE"/>
    <w:rsid w:val="0076771C"/>
    <w:rsid w:val="007927B2"/>
    <w:rsid w:val="007A4BE7"/>
    <w:rsid w:val="007D287B"/>
    <w:rsid w:val="00872B0F"/>
    <w:rsid w:val="008751CB"/>
    <w:rsid w:val="0087584D"/>
    <w:rsid w:val="008856D4"/>
    <w:rsid w:val="00886D82"/>
    <w:rsid w:val="008A48F5"/>
    <w:rsid w:val="008B6BF4"/>
    <w:rsid w:val="008E7897"/>
    <w:rsid w:val="00914885"/>
    <w:rsid w:val="00940044"/>
    <w:rsid w:val="009532CE"/>
    <w:rsid w:val="009B1A5F"/>
    <w:rsid w:val="009B4014"/>
    <w:rsid w:val="009F265C"/>
    <w:rsid w:val="00A111FE"/>
    <w:rsid w:val="00A14EC1"/>
    <w:rsid w:val="00A242DA"/>
    <w:rsid w:val="00A40AA5"/>
    <w:rsid w:val="00A4604D"/>
    <w:rsid w:val="00A66F31"/>
    <w:rsid w:val="00A676A4"/>
    <w:rsid w:val="00A9348D"/>
    <w:rsid w:val="00AA4DB8"/>
    <w:rsid w:val="00AA60AD"/>
    <w:rsid w:val="00AC4BF9"/>
    <w:rsid w:val="00AF53C6"/>
    <w:rsid w:val="00B11004"/>
    <w:rsid w:val="00B31FA5"/>
    <w:rsid w:val="00B321BD"/>
    <w:rsid w:val="00B4391D"/>
    <w:rsid w:val="00B61A41"/>
    <w:rsid w:val="00B66ECA"/>
    <w:rsid w:val="00B70D41"/>
    <w:rsid w:val="00B80206"/>
    <w:rsid w:val="00B870AA"/>
    <w:rsid w:val="00B93F70"/>
    <w:rsid w:val="00BA6D21"/>
    <w:rsid w:val="00BC353E"/>
    <w:rsid w:val="00C00204"/>
    <w:rsid w:val="00C14997"/>
    <w:rsid w:val="00C73530"/>
    <w:rsid w:val="00C949BC"/>
    <w:rsid w:val="00CE75C3"/>
    <w:rsid w:val="00D0301E"/>
    <w:rsid w:val="00D241E2"/>
    <w:rsid w:val="00D91282"/>
    <w:rsid w:val="00E3379C"/>
    <w:rsid w:val="00E84118"/>
    <w:rsid w:val="00E90D1E"/>
    <w:rsid w:val="00E952C7"/>
    <w:rsid w:val="00E975CE"/>
    <w:rsid w:val="00EC6AC9"/>
    <w:rsid w:val="00EF468C"/>
    <w:rsid w:val="00EF4CE8"/>
    <w:rsid w:val="00F00A8C"/>
    <w:rsid w:val="00F370AD"/>
    <w:rsid w:val="00FA54DE"/>
    <w:rsid w:val="00FC1A24"/>
    <w:rsid w:val="00FC5FD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FE27B"/>
  <w15:chartTrackingRefBased/>
  <w15:docId w15:val="{5A1B65C2-476C-43D2-948D-07B8AEEA8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Pr>
      <w:lang w:val="en-US"/>
    </w:rPr>
  </w:style>
  <w:style w:type="paragraph" w:styleId="Cmsor1">
    <w:name w:val="heading 1"/>
    <w:basedOn w:val="Norml"/>
    <w:next w:val="Norml"/>
    <w:link w:val="Cmsor1Char"/>
    <w:uiPriority w:val="9"/>
    <w:qFormat/>
    <w:rsid w:val="000B43D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Cmsor2">
    <w:name w:val="heading 2"/>
    <w:basedOn w:val="Norml"/>
    <w:next w:val="Norml"/>
    <w:link w:val="Cmsor2Char"/>
    <w:uiPriority w:val="9"/>
    <w:unhideWhenUsed/>
    <w:qFormat/>
    <w:rsid w:val="000B43D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Cmsor3">
    <w:name w:val="heading 3"/>
    <w:basedOn w:val="Norml"/>
    <w:next w:val="Norml"/>
    <w:link w:val="Cmsor3Char"/>
    <w:uiPriority w:val="9"/>
    <w:unhideWhenUsed/>
    <w:qFormat/>
    <w:rsid w:val="000B43D7"/>
    <w:pPr>
      <w:keepNext/>
      <w:keepLines/>
      <w:spacing w:before="160" w:after="80"/>
      <w:outlineLvl w:val="2"/>
    </w:pPr>
    <w:rPr>
      <w:rFonts w:eastAsiaTheme="majorEastAsia" w:cstheme="majorBidi"/>
      <w:color w:val="2F5496" w:themeColor="accent1" w:themeShade="BF"/>
      <w:sz w:val="28"/>
      <w:szCs w:val="28"/>
    </w:rPr>
  </w:style>
  <w:style w:type="paragraph" w:styleId="Cmsor4">
    <w:name w:val="heading 4"/>
    <w:basedOn w:val="Norml"/>
    <w:next w:val="Norml"/>
    <w:link w:val="Cmsor4Char"/>
    <w:uiPriority w:val="9"/>
    <w:unhideWhenUsed/>
    <w:qFormat/>
    <w:rsid w:val="000B43D7"/>
    <w:pPr>
      <w:keepNext/>
      <w:keepLines/>
      <w:spacing w:before="80" w:after="40"/>
      <w:outlineLvl w:val="3"/>
    </w:pPr>
    <w:rPr>
      <w:rFonts w:eastAsiaTheme="majorEastAsia" w:cstheme="majorBidi"/>
      <w:i/>
      <w:iCs/>
      <w:color w:val="2F5496" w:themeColor="accent1" w:themeShade="BF"/>
    </w:rPr>
  </w:style>
  <w:style w:type="paragraph" w:styleId="Cmsor5">
    <w:name w:val="heading 5"/>
    <w:basedOn w:val="Norml"/>
    <w:next w:val="Norml"/>
    <w:link w:val="Cmsor5Char"/>
    <w:uiPriority w:val="9"/>
    <w:semiHidden/>
    <w:unhideWhenUsed/>
    <w:qFormat/>
    <w:rsid w:val="000B43D7"/>
    <w:pPr>
      <w:keepNext/>
      <w:keepLines/>
      <w:spacing w:before="80" w:after="40"/>
      <w:outlineLvl w:val="4"/>
    </w:pPr>
    <w:rPr>
      <w:rFonts w:eastAsiaTheme="majorEastAsia" w:cstheme="majorBidi"/>
      <w:color w:val="2F5496" w:themeColor="accent1" w:themeShade="BF"/>
    </w:rPr>
  </w:style>
  <w:style w:type="paragraph" w:styleId="Cmsor6">
    <w:name w:val="heading 6"/>
    <w:basedOn w:val="Norml"/>
    <w:next w:val="Norml"/>
    <w:link w:val="Cmsor6Char"/>
    <w:uiPriority w:val="9"/>
    <w:semiHidden/>
    <w:unhideWhenUsed/>
    <w:qFormat/>
    <w:rsid w:val="000B43D7"/>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0B43D7"/>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0B43D7"/>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0B43D7"/>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B43D7"/>
    <w:rPr>
      <w:rFonts w:asciiTheme="majorHAnsi" w:eastAsiaTheme="majorEastAsia" w:hAnsiTheme="majorHAnsi" w:cstheme="majorBidi"/>
      <w:color w:val="2F5496" w:themeColor="accent1" w:themeShade="BF"/>
      <w:sz w:val="40"/>
      <w:szCs w:val="40"/>
    </w:rPr>
  </w:style>
  <w:style w:type="character" w:customStyle="1" w:styleId="Cmsor2Char">
    <w:name w:val="Címsor 2 Char"/>
    <w:basedOn w:val="Bekezdsalapbettpusa"/>
    <w:link w:val="Cmsor2"/>
    <w:uiPriority w:val="9"/>
    <w:rsid w:val="000B43D7"/>
    <w:rPr>
      <w:rFonts w:asciiTheme="majorHAnsi" w:eastAsiaTheme="majorEastAsia" w:hAnsiTheme="majorHAnsi" w:cstheme="majorBidi"/>
      <w:color w:val="2F5496" w:themeColor="accent1" w:themeShade="BF"/>
      <w:sz w:val="32"/>
      <w:szCs w:val="32"/>
    </w:rPr>
  </w:style>
  <w:style w:type="character" w:customStyle="1" w:styleId="Cmsor3Char">
    <w:name w:val="Címsor 3 Char"/>
    <w:basedOn w:val="Bekezdsalapbettpusa"/>
    <w:link w:val="Cmsor3"/>
    <w:uiPriority w:val="9"/>
    <w:rsid w:val="000B43D7"/>
    <w:rPr>
      <w:rFonts w:eastAsiaTheme="majorEastAsia" w:cstheme="majorBidi"/>
      <w:color w:val="2F5496" w:themeColor="accent1" w:themeShade="BF"/>
      <w:sz w:val="28"/>
      <w:szCs w:val="28"/>
    </w:rPr>
  </w:style>
  <w:style w:type="character" w:customStyle="1" w:styleId="Cmsor4Char">
    <w:name w:val="Címsor 4 Char"/>
    <w:basedOn w:val="Bekezdsalapbettpusa"/>
    <w:link w:val="Cmsor4"/>
    <w:uiPriority w:val="9"/>
    <w:rsid w:val="000B43D7"/>
    <w:rPr>
      <w:rFonts w:eastAsiaTheme="majorEastAsia" w:cstheme="majorBidi"/>
      <w:i/>
      <w:iCs/>
      <w:color w:val="2F5496" w:themeColor="accent1" w:themeShade="BF"/>
    </w:rPr>
  </w:style>
  <w:style w:type="character" w:customStyle="1" w:styleId="Cmsor5Char">
    <w:name w:val="Címsor 5 Char"/>
    <w:basedOn w:val="Bekezdsalapbettpusa"/>
    <w:link w:val="Cmsor5"/>
    <w:uiPriority w:val="9"/>
    <w:semiHidden/>
    <w:rsid w:val="000B43D7"/>
    <w:rPr>
      <w:rFonts w:eastAsiaTheme="majorEastAsia" w:cstheme="majorBidi"/>
      <w:color w:val="2F5496" w:themeColor="accent1" w:themeShade="BF"/>
    </w:rPr>
  </w:style>
  <w:style w:type="character" w:customStyle="1" w:styleId="Cmsor6Char">
    <w:name w:val="Címsor 6 Char"/>
    <w:basedOn w:val="Bekezdsalapbettpusa"/>
    <w:link w:val="Cmsor6"/>
    <w:uiPriority w:val="9"/>
    <w:semiHidden/>
    <w:rsid w:val="000B43D7"/>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0B43D7"/>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0B43D7"/>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0B43D7"/>
    <w:rPr>
      <w:rFonts w:eastAsiaTheme="majorEastAsia" w:cstheme="majorBidi"/>
      <w:color w:val="272727" w:themeColor="text1" w:themeTint="D8"/>
    </w:rPr>
  </w:style>
  <w:style w:type="paragraph" w:styleId="Cm">
    <w:name w:val="Title"/>
    <w:basedOn w:val="Norml"/>
    <w:next w:val="Norml"/>
    <w:link w:val="CmChar"/>
    <w:uiPriority w:val="10"/>
    <w:qFormat/>
    <w:rsid w:val="000B43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B43D7"/>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0B43D7"/>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0B43D7"/>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0B43D7"/>
    <w:pPr>
      <w:spacing w:before="160"/>
      <w:jc w:val="center"/>
    </w:pPr>
    <w:rPr>
      <w:i/>
      <w:iCs/>
      <w:color w:val="404040" w:themeColor="text1" w:themeTint="BF"/>
    </w:rPr>
  </w:style>
  <w:style w:type="character" w:customStyle="1" w:styleId="IdzetChar">
    <w:name w:val="Idézet Char"/>
    <w:basedOn w:val="Bekezdsalapbettpusa"/>
    <w:link w:val="Idzet"/>
    <w:uiPriority w:val="29"/>
    <w:rsid w:val="000B43D7"/>
    <w:rPr>
      <w:i/>
      <w:iCs/>
      <w:color w:val="404040" w:themeColor="text1" w:themeTint="BF"/>
    </w:rPr>
  </w:style>
  <w:style w:type="paragraph" w:styleId="Listaszerbekezds">
    <w:name w:val="List Paragraph"/>
    <w:basedOn w:val="Norml"/>
    <w:uiPriority w:val="34"/>
    <w:qFormat/>
    <w:rsid w:val="000B43D7"/>
    <w:pPr>
      <w:ind w:left="720"/>
      <w:contextualSpacing/>
    </w:pPr>
  </w:style>
  <w:style w:type="character" w:styleId="Erskiemels">
    <w:name w:val="Intense Emphasis"/>
    <w:basedOn w:val="Bekezdsalapbettpusa"/>
    <w:uiPriority w:val="21"/>
    <w:qFormat/>
    <w:rsid w:val="000B43D7"/>
    <w:rPr>
      <w:i/>
      <w:iCs/>
      <w:color w:val="2F5496" w:themeColor="accent1" w:themeShade="BF"/>
    </w:rPr>
  </w:style>
  <w:style w:type="paragraph" w:styleId="Kiemeltidzet">
    <w:name w:val="Intense Quote"/>
    <w:basedOn w:val="Norml"/>
    <w:next w:val="Norml"/>
    <w:link w:val="KiemeltidzetChar"/>
    <w:uiPriority w:val="30"/>
    <w:qFormat/>
    <w:rsid w:val="000B43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iemeltidzetChar">
    <w:name w:val="Kiemelt idézet Char"/>
    <w:basedOn w:val="Bekezdsalapbettpusa"/>
    <w:link w:val="Kiemeltidzet"/>
    <w:uiPriority w:val="30"/>
    <w:rsid w:val="000B43D7"/>
    <w:rPr>
      <w:i/>
      <w:iCs/>
      <w:color w:val="2F5496" w:themeColor="accent1" w:themeShade="BF"/>
    </w:rPr>
  </w:style>
  <w:style w:type="character" w:styleId="Ershivatkozs">
    <w:name w:val="Intense Reference"/>
    <w:basedOn w:val="Bekezdsalapbettpusa"/>
    <w:uiPriority w:val="32"/>
    <w:qFormat/>
    <w:rsid w:val="000B43D7"/>
    <w:rPr>
      <w:b/>
      <w:bCs/>
      <w:smallCaps/>
      <w:color w:val="2F5496" w:themeColor="accent1" w:themeShade="BF"/>
      <w:spacing w:val="5"/>
    </w:rPr>
  </w:style>
  <w:style w:type="character" w:styleId="Hiperhivatkozs">
    <w:name w:val="Hyperlink"/>
    <w:basedOn w:val="Bekezdsalapbettpusa"/>
    <w:uiPriority w:val="99"/>
    <w:unhideWhenUsed/>
    <w:rsid w:val="0076771C"/>
    <w:rPr>
      <w:color w:val="0563C1" w:themeColor="hyperlink"/>
      <w:u w:val="single"/>
    </w:rPr>
  </w:style>
  <w:style w:type="character" w:styleId="Feloldatlanmegemlts">
    <w:name w:val="Unresolved Mention"/>
    <w:basedOn w:val="Bekezdsalapbettpusa"/>
    <w:uiPriority w:val="99"/>
    <w:semiHidden/>
    <w:unhideWhenUsed/>
    <w:rsid w:val="0076771C"/>
    <w:rPr>
      <w:color w:val="605E5C"/>
      <w:shd w:val="clear" w:color="auto" w:fill="E1DFDD"/>
    </w:rPr>
  </w:style>
  <w:style w:type="character" w:styleId="Mrltotthiperhivatkozs">
    <w:name w:val="FollowedHyperlink"/>
    <w:basedOn w:val="Bekezdsalapbettpusa"/>
    <w:uiPriority w:val="99"/>
    <w:semiHidden/>
    <w:unhideWhenUsed/>
    <w:rsid w:val="0076771C"/>
    <w:rPr>
      <w:color w:val="954F72" w:themeColor="followedHyperlink"/>
      <w:u w:val="single"/>
    </w:rPr>
  </w:style>
  <w:style w:type="table" w:styleId="Rcsostblzat">
    <w:name w:val="Table Grid"/>
    <w:basedOn w:val="Normltblzat"/>
    <w:uiPriority w:val="39"/>
    <w:rsid w:val="00767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E84118"/>
    <w:pPr>
      <w:tabs>
        <w:tab w:val="center" w:pos="4536"/>
        <w:tab w:val="right" w:pos="9072"/>
      </w:tabs>
      <w:spacing w:after="0" w:line="240" w:lineRule="auto"/>
    </w:pPr>
  </w:style>
  <w:style w:type="character" w:customStyle="1" w:styleId="lfejChar">
    <w:name w:val="Élőfej Char"/>
    <w:basedOn w:val="Bekezdsalapbettpusa"/>
    <w:link w:val="lfej"/>
    <w:uiPriority w:val="99"/>
    <w:rsid w:val="00E84118"/>
    <w:rPr>
      <w:lang w:val="en-US"/>
    </w:rPr>
  </w:style>
  <w:style w:type="paragraph" w:styleId="llb">
    <w:name w:val="footer"/>
    <w:basedOn w:val="Norml"/>
    <w:link w:val="llbChar"/>
    <w:uiPriority w:val="99"/>
    <w:unhideWhenUsed/>
    <w:rsid w:val="00E84118"/>
    <w:pPr>
      <w:tabs>
        <w:tab w:val="center" w:pos="4536"/>
        <w:tab w:val="right" w:pos="9072"/>
      </w:tabs>
      <w:spacing w:after="0" w:line="240" w:lineRule="auto"/>
    </w:pPr>
  </w:style>
  <w:style w:type="character" w:customStyle="1" w:styleId="llbChar">
    <w:name w:val="Élőláb Char"/>
    <w:basedOn w:val="Bekezdsalapbettpusa"/>
    <w:link w:val="llb"/>
    <w:uiPriority w:val="99"/>
    <w:rsid w:val="00E84118"/>
    <w:rPr>
      <w:lang w:val="en-US"/>
    </w:rPr>
  </w:style>
  <w:style w:type="paragraph" w:styleId="Tartalomjegyzkcmsora">
    <w:name w:val="TOC Heading"/>
    <w:basedOn w:val="Cmsor1"/>
    <w:next w:val="Norml"/>
    <w:uiPriority w:val="39"/>
    <w:unhideWhenUsed/>
    <w:qFormat/>
    <w:rsid w:val="00E84118"/>
    <w:pPr>
      <w:spacing w:before="240" w:after="0"/>
      <w:outlineLvl w:val="9"/>
    </w:pPr>
    <w:rPr>
      <w:kern w:val="0"/>
      <w:sz w:val="32"/>
      <w:szCs w:val="32"/>
      <w:lang w:val="hu-HU" w:eastAsia="hu-HU"/>
      <w14:ligatures w14:val="none"/>
    </w:rPr>
  </w:style>
  <w:style w:type="paragraph" w:styleId="TJ1">
    <w:name w:val="toc 1"/>
    <w:basedOn w:val="Norml"/>
    <w:next w:val="Norml"/>
    <w:autoRedefine/>
    <w:uiPriority w:val="39"/>
    <w:unhideWhenUsed/>
    <w:rsid w:val="00E84118"/>
    <w:pPr>
      <w:spacing w:after="100"/>
    </w:pPr>
  </w:style>
  <w:style w:type="paragraph" w:styleId="TJ3">
    <w:name w:val="toc 3"/>
    <w:basedOn w:val="Norml"/>
    <w:next w:val="Norml"/>
    <w:autoRedefine/>
    <w:uiPriority w:val="39"/>
    <w:unhideWhenUsed/>
    <w:rsid w:val="00E84118"/>
    <w:pPr>
      <w:spacing w:after="100"/>
      <w:ind w:left="440"/>
    </w:pPr>
  </w:style>
  <w:style w:type="paragraph" w:styleId="TJ2">
    <w:name w:val="toc 2"/>
    <w:basedOn w:val="Norml"/>
    <w:next w:val="Norml"/>
    <w:autoRedefine/>
    <w:uiPriority w:val="39"/>
    <w:unhideWhenUsed/>
    <w:rsid w:val="00E84118"/>
    <w:pPr>
      <w:spacing w:after="100"/>
      <w:ind w:left="220"/>
    </w:pPr>
  </w:style>
  <w:style w:type="character" w:styleId="Finomkiemels">
    <w:name w:val="Subtle Emphasis"/>
    <w:basedOn w:val="Bekezdsalapbettpusa"/>
    <w:uiPriority w:val="19"/>
    <w:qFormat/>
    <w:rsid w:val="008751C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ornimate/visual-computing-a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Kornimate/visual-computing-a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C122F-42C2-4552-9FEA-8D0424118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1028</Words>
  <Characters>7101</Characters>
  <Application>Microsoft Office Word</Application>
  <DocSecurity>0</DocSecurity>
  <Lines>59</Lines>
  <Paragraphs>16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Máté Kornidesz</dc:creator>
  <cp:keywords/>
  <dc:description/>
  <cp:lastModifiedBy>Máté Kornidesz</cp:lastModifiedBy>
  <cp:revision>129</cp:revision>
  <cp:lastPrinted>2025-09-26T20:38:00Z</cp:lastPrinted>
  <dcterms:created xsi:type="dcterms:W3CDTF">2025-09-24T15:20:00Z</dcterms:created>
  <dcterms:modified xsi:type="dcterms:W3CDTF">2025-09-26T20:39:00Z</dcterms:modified>
</cp:coreProperties>
</file>